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38576" w14:textId="77777777" w:rsidR="008E6493" w:rsidRPr="0044164D" w:rsidRDefault="008E6493" w:rsidP="008B403A">
      <w:pPr>
        <w:autoSpaceDE w:val="0"/>
        <w:autoSpaceDN w:val="0"/>
        <w:adjustRightInd w:val="0"/>
        <w:spacing w:after="0"/>
        <w:jc w:val="right"/>
        <w:rPr>
          <w:rFonts w:ascii="Calibri Light" w:hAnsi="Calibri Light" w:cs="Calibri Light"/>
          <w:b/>
          <w:color w:val="000000"/>
          <w:sz w:val="20"/>
          <w:szCs w:val="20"/>
        </w:rPr>
      </w:pPr>
      <w:r w:rsidRPr="0044164D">
        <w:rPr>
          <w:rFonts w:ascii="Calibri Light" w:hAnsi="Calibri Light" w:cs="Calibri Light"/>
          <w:b/>
          <w:color w:val="000000"/>
          <w:sz w:val="20"/>
          <w:szCs w:val="20"/>
        </w:rPr>
        <w:t>Allegato 1</w:t>
      </w:r>
    </w:p>
    <w:p w14:paraId="5223FDBF" w14:textId="77777777" w:rsidR="008E6493" w:rsidRPr="0044164D" w:rsidRDefault="008E6493" w:rsidP="008B403A">
      <w:pPr>
        <w:autoSpaceDE w:val="0"/>
        <w:autoSpaceDN w:val="0"/>
        <w:adjustRightInd w:val="0"/>
        <w:spacing w:after="0"/>
        <w:jc w:val="right"/>
        <w:rPr>
          <w:rFonts w:ascii="Calibri Light" w:hAnsi="Calibri Light" w:cs="Calibri Light"/>
          <w:color w:val="000000"/>
          <w:sz w:val="20"/>
          <w:szCs w:val="20"/>
        </w:rPr>
      </w:pPr>
      <w:r w:rsidRPr="0044164D">
        <w:rPr>
          <w:rFonts w:ascii="Calibri Light" w:hAnsi="Calibri Light" w:cs="Calibri Light"/>
          <w:color w:val="000000"/>
          <w:sz w:val="20"/>
          <w:szCs w:val="20"/>
        </w:rPr>
        <w:t>Modello di domanda</w:t>
      </w:r>
    </w:p>
    <w:p w14:paraId="543BABA8" w14:textId="77777777" w:rsidR="008B403A" w:rsidRPr="0044164D" w:rsidRDefault="008B403A" w:rsidP="008B403A">
      <w:pPr>
        <w:autoSpaceDE w:val="0"/>
        <w:autoSpaceDN w:val="0"/>
        <w:adjustRightInd w:val="0"/>
        <w:spacing w:after="0"/>
        <w:jc w:val="right"/>
        <w:rPr>
          <w:rFonts w:ascii="Calibri Light" w:hAnsi="Calibri Light" w:cs="Calibri Light"/>
          <w:color w:val="000000"/>
          <w:sz w:val="20"/>
          <w:szCs w:val="20"/>
        </w:rPr>
      </w:pPr>
    </w:p>
    <w:p w14:paraId="10352007" w14:textId="77777777" w:rsidR="008B403A" w:rsidRPr="0044164D" w:rsidRDefault="008B403A" w:rsidP="008B403A">
      <w:pPr>
        <w:autoSpaceDE w:val="0"/>
        <w:autoSpaceDN w:val="0"/>
        <w:adjustRightInd w:val="0"/>
        <w:spacing w:after="0"/>
        <w:jc w:val="right"/>
        <w:rPr>
          <w:rFonts w:ascii="Calibri Light" w:hAnsi="Calibri Light" w:cs="Calibri Light"/>
          <w:color w:val="000000"/>
          <w:sz w:val="20"/>
          <w:szCs w:val="20"/>
        </w:rPr>
      </w:pPr>
    </w:p>
    <w:p w14:paraId="49CA6838" w14:textId="77777777" w:rsidR="008E6493" w:rsidRPr="0044164D" w:rsidRDefault="008E6493" w:rsidP="008E6493">
      <w:pPr>
        <w:autoSpaceDE w:val="0"/>
        <w:autoSpaceDN w:val="0"/>
        <w:adjustRightInd w:val="0"/>
        <w:jc w:val="right"/>
        <w:rPr>
          <w:rFonts w:ascii="Calibri Light" w:hAnsi="Calibri Light" w:cs="Calibri Light"/>
          <w:color w:val="000000"/>
          <w:sz w:val="20"/>
          <w:szCs w:val="20"/>
        </w:rPr>
      </w:pPr>
      <w:r w:rsidRPr="0044164D">
        <w:rPr>
          <w:rFonts w:ascii="Calibri Light" w:hAnsi="Calibri Light" w:cs="Calibri Light"/>
          <w:color w:val="000000"/>
          <w:sz w:val="20"/>
          <w:szCs w:val="20"/>
        </w:rPr>
        <w:t>Al Dipartimento Promozione della salute e del benessere animale</w:t>
      </w:r>
    </w:p>
    <w:p w14:paraId="750D1265" w14:textId="77777777" w:rsidR="008E6493" w:rsidRPr="0044164D" w:rsidRDefault="008E6493" w:rsidP="008E6493">
      <w:pPr>
        <w:autoSpaceDE w:val="0"/>
        <w:autoSpaceDN w:val="0"/>
        <w:adjustRightInd w:val="0"/>
        <w:jc w:val="right"/>
        <w:rPr>
          <w:rFonts w:ascii="Calibri Light" w:hAnsi="Calibri Light" w:cs="Calibri Light"/>
          <w:color w:val="000000"/>
          <w:sz w:val="20"/>
          <w:szCs w:val="20"/>
        </w:rPr>
      </w:pPr>
      <w:r w:rsidRPr="0044164D">
        <w:rPr>
          <w:rFonts w:ascii="Calibri Light" w:hAnsi="Calibri Light" w:cs="Calibri Light"/>
          <w:color w:val="000000"/>
          <w:sz w:val="20"/>
          <w:szCs w:val="20"/>
        </w:rPr>
        <w:t>Sezione Promozione della Salute e del Benessere</w:t>
      </w:r>
    </w:p>
    <w:p w14:paraId="15E3491F" w14:textId="4B78E9E0" w:rsidR="00113915" w:rsidRPr="0044164D" w:rsidRDefault="00113915" w:rsidP="008E6493">
      <w:pPr>
        <w:autoSpaceDE w:val="0"/>
        <w:autoSpaceDN w:val="0"/>
        <w:adjustRightInd w:val="0"/>
        <w:jc w:val="right"/>
        <w:rPr>
          <w:rFonts w:ascii="Calibri Light" w:hAnsi="Calibri Light" w:cs="Calibri Light"/>
          <w:color w:val="000000"/>
          <w:sz w:val="20"/>
          <w:szCs w:val="20"/>
        </w:rPr>
      </w:pPr>
      <w:r w:rsidRPr="0044164D">
        <w:rPr>
          <w:rFonts w:ascii="Calibri Light" w:hAnsi="Calibri Light" w:cs="Calibri Light"/>
          <w:color w:val="000000"/>
          <w:sz w:val="20"/>
          <w:szCs w:val="20"/>
        </w:rPr>
        <w:t>REGIONE PUGLIA</w:t>
      </w:r>
    </w:p>
    <w:p w14:paraId="118795AB" w14:textId="77777777" w:rsidR="008E6493" w:rsidRPr="0044164D" w:rsidRDefault="008E6493" w:rsidP="008E6493">
      <w:pPr>
        <w:autoSpaceDE w:val="0"/>
        <w:autoSpaceDN w:val="0"/>
        <w:adjustRightInd w:val="0"/>
        <w:spacing w:after="360"/>
        <w:jc w:val="right"/>
        <w:rPr>
          <w:rFonts w:ascii="Calibri Light" w:hAnsi="Calibri Light" w:cs="Calibri Light"/>
          <w:color w:val="0000FF"/>
          <w:sz w:val="20"/>
          <w:szCs w:val="20"/>
        </w:rPr>
      </w:pPr>
      <w:r w:rsidRPr="0044164D">
        <w:rPr>
          <w:rFonts w:ascii="Calibri Light" w:hAnsi="Calibri Light" w:cs="Calibri Light"/>
          <w:color w:val="000000"/>
          <w:sz w:val="20"/>
          <w:szCs w:val="20"/>
        </w:rPr>
        <w:t xml:space="preserve">PEC: </w:t>
      </w:r>
      <w:r w:rsidRPr="0044164D">
        <w:rPr>
          <w:rFonts w:ascii="Calibri Light" w:hAnsi="Calibri Light" w:cs="Calibri Light"/>
          <w:color w:val="0000FF"/>
          <w:sz w:val="20"/>
          <w:szCs w:val="20"/>
        </w:rPr>
        <w:t>sezionepsb@pec.rupar.puglia.it</w:t>
      </w:r>
    </w:p>
    <w:p w14:paraId="329A0371" w14:textId="54F1035D" w:rsidR="008E6493" w:rsidRPr="0044164D" w:rsidRDefault="008E6493" w:rsidP="00B64BBF">
      <w:pPr>
        <w:autoSpaceDE w:val="0"/>
        <w:autoSpaceDN w:val="0"/>
        <w:adjustRightInd w:val="0"/>
        <w:ind w:left="1134" w:hanging="1134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44164D">
        <w:rPr>
          <w:rFonts w:ascii="Calibri Light" w:hAnsi="Calibri Light" w:cs="Calibri Light"/>
          <w:b/>
          <w:color w:val="000000"/>
          <w:sz w:val="20"/>
          <w:szCs w:val="20"/>
        </w:rPr>
        <w:t>OGGETTO</w:t>
      </w:r>
      <w:r w:rsidRPr="0044164D">
        <w:rPr>
          <w:rFonts w:ascii="Calibri Light" w:hAnsi="Calibri Light" w:cs="Calibri Light"/>
          <w:color w:val="000000"/>
          <w:sz w:val="20"/>
          <w:szCs w:val="20"/>
        </w:rPr>
        <w:t xml:space="preserve">: Avviso per la concessione di contributi ai comuni </w:t>
      </w:r>
      <w:r w:rsidR="00C26AC8" w:rsidRPr="0044164D">
        <w:rPr>
          <w:rFonts w:ascii="Calibri Light" w:hAnsi="Calibri Light" w:cs="Calibri Light"/>
          <w:color w:val="000000"/>
          <w:sz w:val="20"/>
          <w:szCs w:val="20"/>
        </w:rPr>
        <w:t xml:space="preserve">per la realizzazione ex novo di aree dedicate ai cani  </w:t>
      </w:r>
      <w:r w:rsidR="00795D8B" w:rsidRPr="0044164D">
        <w:rPr>
          <w:rFonts w:ascii="Calibri Light" w:hAnsi="Calibri Light" w:cs="Calibri Light"/>
          <w:color w:val="000000"/>
          <w:sz w:val="20"/>
          <w:szCs w:val="20"/>
        </w:rPr>
        <w:t xml:space="preserve">per le annualità 2025 - 2026 - 2027 </w:t>
      </w:r>
      <w:r w:rsidR="00113915" w:rsidRPr="0044164D">
        <w:rPr>
          <w:rFonts w:ascii="Calibri Light" w:hAnsi="Calibri Light" w:cs="Calibri Light"/>
          <w:color w:val="000000"/>
          <w:sz w:val="20"/>
          <w:szCs w:val="20"/>
        </w:rPr>
        <w:t xml:space="preserve">(art.62 LR 37/2023 – LR 43/2024. </w:t>
      </w:r>
      <w:r w:rsidR="003066A3" w:rsidRPr="0044164D">
        <w:rPr>
          <w:rFonts w:ascii="Calibri Light" w:hAnsi="Calibri Light" w:cs="Calibri Light"/>
          <w:color w:val="000000"/>
          <w:sz w:val="20"/>
          <w:szCs w:val="20"/>
        </w:rPr>
        <w:t xml:space="preserve"> DGR n</w:t>
      </w:r>
      <w:r w:rsidR="00795D8B" w:rsidRPr="0044164D">
        <w:rPr>
          <w:rFonts w:ascii="Calibri Light" w:hAnsi="Calibri Light" w:cs="Calibri Light"/>
          <w:color w:val="000000"/>
          <w:sz w:val="20"/>
          <w:szCs w:val="20"/>
        </w:rPr>
        <w:t xml:space="preserve"> 667</w:t>
      </w:r>
      <w:r w:rsidR="003066A3" w:rsidRPr="0044164D">
        <w:rPr>
          <w:rFonts w:ascii="Calibri Light" w:hAnsi="Calibri Light" w:cs="Calibri Light"/>
          <w:color w:val="000000"/>
          <w:sz w:val="20"/>
          <w:szCs w:val="20"/>
        </w:rPr>
        <w:t>/2025</w:t>
      </w:r>
      <w:r w:rsidR="00113915" w:rsidRPr="0044164D">
        <w:rPr>
          <w:rFonts w:ascii="Calibri Light" w:hAnsi="Calibri Light" w:cs="Calibri Light"/>
          <w:color w:val="000000"/>
          <w:sz w:val="20"/>
          <w:szCs w:val="20"/>
        </w:rPr>
        <w:t>)</w:t>
      </w:r>
      <w:r w:rsidR="00BE6886" w:rsidRPr="0044164D">
        <w:rPr>
          <w:rFonts w:ascii="Calibri Light" w:hAnsi="Calibri Light" w:cs="Calibri Light"/>
          <w:color w:val="000000"/>
          <w:sz w:val="20"/>
          <w:szCs w:val="20"/>
        </w:rPr>
        <w:t xml:space="preserve"> D.D. n._____/2025</w:t>
      </w:r>
      <w:r w:rsidR="00113915" w:rsidRPr="0044164D"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46FD13EB" w14:textId="77777777" w:rsidR="00C26AC8" w:rsidRPr="0044164D" w:rsidRDefault="008E6493" w:rsidP="008E6493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44164D">
        <w:rPr>
          <w:rFonts w:ascii="Calibri Light" w:hAnsi="Calibri Light" w:cs="Calibri Light"/>
          <w:color w:val="000000"/>
          <w:sz w:val="20"/>
          <w:szCs w:val="20"/>
        </w:rPr>
        <w:t>Il/La sottoscritto/a______________________________________________________________ nato a____________________ (Prov. _____) il ____/___/________, in qualità di</w:t>
      </w:r>
      <w:r w:rsidR="00C26AC8" w:rsidRPr="0044164D">
        <w:rPr>
          <w:rFonts w:ascii="Calibri Light" w:hAnsi="Calibri Light" w:cs="Calibri Light"/>
          <w:color w:val="000000"/>
          <w:sz w:val="20"/>
          <w:szCs w:val="20"/>
        </w:rPr>
        <w:t>:</w:t>
      </w:r>
    </w:p>
    <w:p w14:paraId="5982CF1B" w14:textId="6A0C1E93" w:rsidR="008E6493" w:rsidRPr="0044164D" w:rsidRDefault="008E6493" w:rsidP="00795D8B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44164D">
        <w:rPr>
          <w:rFonts w:ascii="Calibri Light" w:hAnsi="Calibri Light" w:cs="Calibri Light"/>
          <w:color w:val="000000"/>
          <w:sz w:val="20"/>
          <w:szCs w:val="20"/>
        </w:rPr>
        <w:t xml:space="preserve"> Legale Rappresentante del Comune di_____________________________________ via/piazza ___________________________ n.______ tel. ______________ PEC ____________________________________ e-mail _________________________________,</w:t>
      </w:r>
    </w:p>
    <w:p w14:paraId="0A501C79" w14:textId="5D59C193" w:rsidR="008E6493" w:rsidRPr="0044164D" w:rsidRDefault="002429F0" w:rsidP="008E6493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44164D">
        <w:rPr>
          <w:rFonts w:ascii="Calibri Light" w:hAnsi="Calibri Light" w:cs="Calibri Light"/>
          <w:color w:val="000000"/>
          <w:sz w:val="20"/>
          <w:szCs w:val="20"/>
        </w:rPr>
        <w:t xml:space="preserve">Individua quale </w:t>
      </w:r>
      <w:r w:rsidR="00D05F34" w:rsidRPr="0044164D">
        <w:rPr>
          <w:rFonts w:ascii="Calibri Light" w:hAnsi="Calibri Light" w:cs="Calibri Light"/>
          <w:color w:val="000000"/>
          <w:sz w:val="20"/>
          <w:szCs w:val="20"/>
        </w:rPr>
        <w:t>Responsabile del procedimento</w:t>
      </w:r>
      <w:r w:rsidR="008E6493" w:rsidRPr="0044164D">
        <w:rPr>
          <w:rFonts w:ascii="Calibri Light" w:hAnsi="Calibri Light" w:cs="Calibri Light"/>
          <w:color w:val="000000"/>
          <w:sz w:val="20"/>
          <w:szCs w:val="20"/>
        </w:rPr>
        <w:t>_____________________________</w:t>
      </w:r>
    </w:p>
    <w:p w14:paraId="3E610362" w14:textId="77777777" w:rsidR="008E6493" w:rsidRPr="0044164D" w:rsidRDefault="008E6493" w:rsidP="008E6493">
      <w:pPr>
        <w:autoSpaceDE w:val="0"/>
        <w:autoSpaceDN w:val="0"/>
        <w:adjustRightInd w:val="0"/>
        <w:spacing w:after="360"/>
        <w:jc w:val="both"/>
        <w:rPr>
          <w:rFonts w:ascii="Calibri Light" w:hAnsi="Calibri Light" w:cs="Calibri Light"/>
          <w:color w:val="000000"/>
          <w:sz w:val="20"/>
          <w:szCs w:val="20"/>
        </w:rPr>
      </w:pPr>
      <w:proofErr w:type="spellStart"/>
      <w:r w:rsidRPr="0044164D">
        <w:rPr>
          <w:rFonts w:ascii="Calibri Light" w:hAnsi="Calibri Light" w:cs="Calibri Light"/>
          <w:color w:val="000000"/>
          <w:sz w:val="20"/>
          <w:szCs w:val="20"/>
        </w:rPr>
        <w:t>tel</w:t>
      </w:r>
      <w:proofErr w:type="spellEnd"/>
      <w:r w:rsidRPr="0044164D">
        <w:rPr>
          <w:rFonts w:ascii="Calibri Light" w:hAnsi="Calibri Light" w:cs="Calibri Light"/>
          <w:color w:val="000000"/>
          <w:sz w:val="20"/>
          <w:szCs w:val="20"/>
        </w:rPr>
        <w:t>_______________________________ Mail__________________________________________________</w:t>
      </w:r>
    </w:p>
    <w:p w14:paraId="2ACB8DA3" w14:textId="77777777" w:rsidR="008E6493" w:rsidRPr="0044164D" w:rsidRDefault="008E6493" w:rsidP="008E6493">
      <w:pPr>
        <w:autoSpaceDE w:val="0"/>
        <w:autoSpaceDN w:val="0"/>
        <w:adjustRightInd w:val="0"/>
        <w:spacing w:after="240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 w:rsidRPr="0044164D">
        <w:rPr>
          <w:rFonts w:ascii="Calibri Light" w:hAnsi="Calibri Light" w:cs="Calibri Light"/>
          <w:color w:val="000000"/>
          <w:sz w:val="20"/>
          <w:szCs w:val="20"/>
        </w:rPr>
        <w:t>C H I E D E</w:t>
      </w:r>
    </w:p>
    <w:p w14:paraId="5E05612F" w14:textId="663B35D7" w:rsidR="008E6493" w:rsidRPr="0044164D" w:rsidRDefault="008E6493" w:rsidP="008E6493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0"/>
          <w:szCs w:val="20"/>
        </w:rPr>
      </w:pPr>
      <w:r w:rsidRPr="0044164D">
        <w:rPr>
          <w:rFonts w:ascii="Calibri Light" w:hAnsi="Calibri Light" w:cs="Calibri Light"/>
          <w:color w:val="000000"/>
          <w:sz w:val="20"/>
          <w:szCs w:val="20"/>
        </w:rPr>
        <w:t>la concessione del contributo ai sensi dell’avviso pubblico di cui in oggetto</w:t>
      </w:r>
      <w:r w:rsidR="00E626B0" w:rsidRPr="0044164D">
        <w:rPr>
          <w:rFonts w:ascii="Calibri Light" w:hAnsi="Calibri Light" w:cs="Calibri Light"/>
          <w:color w:val="000000"/>
          <w:sz w:val="20"/>
          <w:szCs w:val="20"/>
        </w:rPr>
        <w:t xml:space="preserve"> di €_________________</w:t>
      </w:r>
      <w:r w:rsidR="00E626B0" w:rsidRPr="0044164D">
        <w:rPr>
          <w:rStyle w:val="Rimandonotaapidipagina"/>
          <w:rFonts w:ascii="Calibri Light" w:hAnsi="Calibri Light" w:cs="Calibri Light"/>
          <w:color w:val="000000"/>
          <w:sz w:val="20"/>
          <w:szCs w:val="20"/>
        </w:rPr>
        <w:footnoteReference w:id="1"/>
      </w:r>
      <w:r w:rsidR="002429F0" w:rsidRPr="0044164D">
        <w:rPr>
          <w:rFonts w:ascii="Calibri Light" w:hAnsi="Calibri Light" w:cs="Calibri Light"/>
          <w:color w:val="000000"/>
          <w:sz w:val="20"/>
          <w:szCs w:val="20"/>
        </w:rPr>
        <w:t xml:space="preserve"> su un intervento complessivo dell’importo di €_________________________</w:t>
      </w:r>
    </w:p>
    <w:p w14:paraId="5D0C9855" w14:textId="77777777" w:rsidR="008E6493" w:rsidRPr="0044164D" w:rsidRDefault="008E6493" w:rsidP="008E6493">
      <w:pPr>
        <w:autoSpaceDE w:val="0"/>
        <w:autoSpaceDN w:val="0"/>
        <w:adjustRightInd w:val="0"/>
        <w:spacing w:after="240"/>
        <w:jc w:val="both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t>A tal fine, consapevole che le dichiarazioni rese e sottoscritte con la presente domanda, ai sensi e per gli effetti del D.P.R. 445/2000, hanno valore di dichiarazioni sostitutive di certificazioni o di dichiarazioni sostitutive di atto di notorietà e, in caso di dichiarazioni mendaci o false attestazioni, si applicano le sanzioni penali di cui all’art. 76 del D.P.R. 445/2000,</w:t>
      </w:r>
    </w:p>
    <w:p w14:paraId="473CE01A" w14:textId="77777777" w:rsidR="008E6493" w:rsidRPr="0044164D" w:rsidRDefault="008E6493" w:rsidP="008E6493">
      <w:pPr>
        <w:tabs>
          <w:tab w:val="left" w:pos="3343"/>
        </w:tabs>
        <w:spacing w:after="240"/>
        <w:jc w:val="center"/>
        <w:rPr>
          <w:rFonts w:asciiTheme="minorHAnsi" w:hAnsiTheme="minorHAnsi" w:cstheme="minorHAnsi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t>DICHIARA</w:t>
      </w:r>
    </w:p>
    <w:p w14:paraId="09D4B6B3" w14:textId="77777777" w:rsidR="002429F0" w:rsidRPr="0044164D" w:rsidRDefault="008E6493" w:rsidP="000A696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t>di accettare espressamente le prescrizioni contenute nell’avviso indicato in oggetto e nei suoi allegati;</w:t>
      </w:r>
    </w:p>
    <w:p w14:paraId="60B08BA6" w14:textId="7639A7C0" w:rsidR="002429F0" w:rsidRPr="0044164D" w:rsidRDefault="002429F0" w:rsidP="000A696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t xml:space="preserve">Di utilizzare un suolo di proprietà del comune, individuato con apposito atto al foglio…………….particella…………del Comune di……………………………….. </w:t>
      </w:r>
      <w:r w:rsidR="00214181" w:rsidRPr="0044164D">
        <w:rPr>
          <w:rFonts w:ascii="Calibri Light" w:hAnsi="Calibri Light" w:cs="Calibri Light"/>
          <w:sz w:val="20"/>
          <w:szCs w:val="20"/>
        </w:rPr>
        <w:t xml:space="preserve"> come da allegata documentazione comprovante la titolarità (es. visura catastale, decreti di esproprio, atti di compravendita ecc.)</w:t>
      </w:r>
    </w:p>
    <w:p w14:paraId="08EAECBA" w14:textId="77777777" w:rsidR="006D1F6B" w:rsidRPr="0044164D" w:rsidRDefault="002429F0" w:rsidP="000A696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t>Che la suddetta area sarà destinata per 10 anni all’intervento de quo;</w:t>
      </w:r>
    </w:p>
    <w:p w14:paraId="002C7EE4" w14:textId="0E2DE675" w:rsidR="006D1F6B" w:rsidRPr="0044164D" w:rsidRDefault="006D1F6B" w:rsidP="000A696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t>Che saranno rispettati i requis</w:t>
      </w:r>
      <w:r w:rsidR="00B27DAE" w:rsidRPr="0044164D">
        <w:rPr>
          <w:rFonts w:ascii="Calibri Light" w:hAnsi="Calibri Light" w:cs="Calibri Light"/>
          <w:sz w:val="20"/>
          <w:szCs w:val="20"/>
        </w:rPr>
        <w:t>iti strutturali di cui all’art</w:t>
      </w:r>
      <w:r w:rsidR="00903D64" w:rsidRPr="0044164D">
        <w:rPr>
          <w:rFonts w:ascii="Calibri Light" w:hAnsi="Calibri Light" w:cs="Calibri Light"/>
          <w:sz w:val="20"/>
          <w:szCs w:val="20"/>
        </w:rPr>
        <w:t>.</w:t>
      </w:r>
      <w:r w:rsidR="00B27DAE" w:rsidRPr="0044164D">
        <w:rPr>
          <w:rFonts w:ascii="Calibri Light" w:hAnsi="Calibri Light" w:cs="Calibri Light"/>
          <w:sz w:val="20"/>
          <w:szCs w:val="20"/>
        </w:rPr>
        <w:t xml:space="preserve"> 6</w:t>
      </w:r>
      <w:r w:rsidRPr="0044164D">
        <w:rPr>
          <w:rFonts w:ascii="Calibri Light" w:hAnsi="Calibri Light" w:cs="Calibri Light"/>
          <w:sz w:val="20"/>
          <w:szCs w:val="20"/>
        </w:rPr>
        <w:t xml:space="preserve"> </w:t>
      </w:r>
      <w:r w:rsidR="00B27DAE" w:rsidRPr="0044164D">
        <w:rPr>
          <w:rFonts w:ascii="Calibri Light" w:hAnsi="Calibri Light" w:cs="Calibri Light"/>
          <w:sz w:val="20"/>
          <w:szCs w:val="20"/>
        </w:rPr>
        <w:t>comma 7</w:t>
      </w:r>
      <w:r w:rsidRPr="0044164D">
        <w:rPr>
          <w:rFonts w:ascii="Calibri Light" w:hAnsi="Calibri Light" w:cs="Calibri Light"/>
          <w:sz w:val="20"/>
          <w:szCs w:val="20"/>
        </w:rPr>
        <w:t xml:space="preserve"> dell’avviso pubblico;</w:t>
      </w:r>
    </w:p>
    <w:p w14:paraId="464C6EC3" w14:textId="1C3CF06B" w:rsidR="002429F0" w:rsidRPr="0044164D" w:rsidRDefault="002429F0" w:rsidP="000A696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t>Di non aver avviato i lavori prima della data di adozione dell’avviso pubblico;</w:t>
      </w:r>
    </w:p>
    <w:p w14:paraId="7AABC885" w14:textId="77777777" w:rsidR="002429F0" w:rsidRPr="0044164D" w:rsidRDefault="002429F0" w:rsidP="000A696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t>Di impegnarsi a cofinanziare almeno per il 30% le spese da sostenersi per la realizzazione dell’intervento;</w:t>
      </w:r>
    </w:p>
    <w:p w14:paraId="37CD491D" w14:textId="404C76A5" w:rsidR="00B35F74" w:rsidRPr="0044164D" w:rsidRDefault="00B35F74" w:rsidP="000A696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color w:val="000000"/>
          <w:sz w:val="20"/>
          <w:szCs w:val="20"/>
        </w:rPr>
        <w:t>Di impegnarsi ad anticipare, a valere sul proprio bilancio, le somme necessarie per il completamento dell’intervento;</w:t>
      </w:r>
    </w:p>
    <w:p w14:paraId="5F0A0477" w14:textId="7AC3DAB2" w:rsidR="00B35F74" w:rsidRPr="0044164D" w:rsidRDefault="002429F0" w:rsidP="000A696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lastRenderedPageBreak/>
        <w:t>Di realizzare l’intervento entro</w:t>
      </w:r>
      <w:r w:rsidR="00B35F74" w:rsidRPr="0044164D">
        <w:rPr>
          <w:sz w:val="20"/>
          <w:szCs w:val="20"/>
        </w:rPr>
        <w:t xml:space="preserve"> </w:t>
      </w:r>
      <w:r w:rsidR="00B35F74" w:rsidRPr="0044164D">
        <w:rPr>
          <w:rFonts w:ascii="Calibri Light" w:hAnsi="Calibri Light" w:cs="Calibri Light"/>
          <w:sz w:val="20"/>
          <w:szCs w:val="20"/>
        </w:rPr>
        <w:t xml:space="preserve">l’esercizio finanziario </w:t>
      </w:r>
      <w:r w:rsidR="00795D8B" w:rsidRPr="0044164D">
        <w:rPr>
          <w:rFonts w:ascii="Calibri Light" w:hAnsi="Calibri Light" w:cs="Calibri Light"/>
          <w:sz w:val="20"/>
          <w:szCs w:val="20"/>
        </w:rPr>
        <w:t>in</w:t>
      </w:r>
      <w:r w:rsidR="00776457" w:rsidRPr="0044164D">
        <w:rPr>
          <w:rFonts w:ascii="Calibri Light" w:hAnsi="Calibri Light" w:cs="Calibri Light"/>
          <w:sz w:val="20"/>
          <w:szCs w:val="20"/>
        </w:rPr>
        <w:t xml:space="preserve"> cui viene liquidato l’acconto </w:t>
      </w:r>
      <w:r w:rsidR="00B35F74" w:rsidRPr="0044164D">
        <w:rPr>
          <w:rFonts w:ascii="Calibri Light" w:hAnsi="Calibri Light" w:cs="Calibri Light"/>
          <w:sz w:val="20"/>
          <w:szCs w:val="20"/>
        </w:rPr>
        <w:t>salvo motivata richiesta di proroga dei termini ed espressa autorizzazione della competente struttura regionale;</w:t>
      </w:r>
    </w:p>
    <w:p w14:paraId="614915F0" w14:textId="77777777" w:rsidR="00697B07" w:rsidRPr="0044164D" w:rsidRDefault="00697B07" w:rsidP="000A696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t>che sul territorio comunale :</w:t>
      </w:r>
    </w:p>
    <w:p w14:paraId="7BF11F8B" w14:textId="3FE89C5F" w:rsidR="00697B07" w:rsidRPr="0044164D" w:rsidRDefault="003066A3" w:rsidP="000A696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t>è presente un c</w:t>
      </w:r>
      <w:r w:rsidR="00697B07" w:rsidRPr="0044164D">
        <w:rPr>
          <w:rFonts w:ascii="Calibri Light" w:hAnsi="Calibri Light" w:cs="Calibri Light"/>
          <w:sz w:val="20"/>
          <w:szCs w:val="20"/>
        </w:rPr>
        <w:t>anile sanitario di esclusiva proprietà del comune/costruito in forma associata con gli altri comuni richiedenti il contribut</w:t>
      </w:r>
      <w:r w:rsidRPr="0044164D">
        <w:rPr>
          <w:rFonts w:ascii="Calibri Light" w:hAnsi="Calibri Light" w:cs="Calibri Light"/>
          <w:sz w:val="20"/>
          <w:szCs w:val="20"/>
        </w:rPr>
        <w:t>o, giusto provvedimento comunale ………………………………………….allegato alla presente;</w:t>
      </w:r>
    </w:p>
    <w:p w14:paraId="6DF034EB" w14:textId="77777777" w:rsidR="003066A3" w:rsidRPr="0044164D" w:rsidRDefault="003066A3" w:rsidP="003066A3">
      <w:pPr>
        <w:pStyle w:val="Paragrafoelenco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Calibri Light" w:hAnsi="Calibri Light" w:cs="Calibri Light"/>
          <w:sz w:val="20"/>
          <w:szCs w:val="20"/>
        </w:rPr>
      </w:pPr>
    </w:p>
    <w:p w14:paraId="27563099" w14:textId="60863453" w:rsidR="00CD69F0" w:rsidRPr="0044164D" w:rsidRDefault="00697B07" w:rsidP="00B64BB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03" w:hanging="357"/>
        <w:contextualSpacing w:val="0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t xml:space="preserve">non </w:t>
      </w:r>
      <w:r w:rsidR="003066A3" w:rsidRPr="0044164D">
        <w:rPr>
          <w:rFonts w:ascii="Calibri Light" w:hAnsi="Calibri Light" w:cs="Calibri Light"/>
          <w:sz w:val="20"/>
          <w:szCs w:val="20"/>
        </w:rPr>
        <w:t>è presente un c</w:t>
      </w:r>
      <w:r w:rsidRPr="0044164D">
        <w:rPr>
          <w:rFonts w:ascii="Calibri Light" w:hAnsi="Calibri Light" w:cs="Calibri Light"/>
          <w:sz w:val="20"/>
          <w:szCs w:val="20"/>
        </w:rPr>
        <w:t>anile sanitario di esclusiva proprietà del comune/costruito in forma associata con gli altri comuni richiedenti il contributo</w:t>
      </w:r>
    </w:p>
    <w:p w14:paraId="313C6F7B" w14:textId="60A1C7CF" w:rsidR="002429F0" w:rsidRPr="0044164D" w:rsidRDefault="008E6493" w:rsidP="00B64BB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t>di accettare, in caso di attribuzione del contributo regionale, gli obblighi previsti;</w:t>
      </w:r>
    </w:p>
    <w:p w14:paraId="34E84886" w14:textId="77777777" w:rsidR="008E6493" w:rsidRPr="0044164D" w:rsidRDefault="008E6493" w:rsidP="000A696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t>che l’IVA:</w:t>
      </w:r>
    </w:p>
    <w:p w14:paraId="4E3317A4" w14:textId="0D29A866" w:rsidR="008E6493" w:rsidRPr="0044164D" w:rsidRDefault="008E6493" w:rsidP="000A696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ind w:left="993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t>rappresenta un effettivo costo per il Comune</w:t>
      </w:r>
    </w:p>
    <w:p w14:paraId="191EDC0D" w14:textId="5973099D" w:rsidR="008E6493" w:rsidRPr="0044164D" w:rsidRDefault="003066A3" w:rsidP="003066A3">
      <w:pPr>
        <w:autoSpaceDE w:val="0"/>
        <w:autoSpaceDN w:val="0"/>
        <w:adjustRightInd w:val="0"/>
        <w:spacing w:after="0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t xml:space="preserve">            </w:t>
      </w:r>
      <w:r w:rsidR="008E6493" w:rsidRPr="0044164D">
        <w:rPr>
          <w:rFonts w:ascii="Calibri Light" w:hAnsi="Calibri Light" w:cs="Calibri Light"/>
          <w:sz w:val="20"/>
          <w:szCs w:val="20"/>
        </w:rPr>
        <w:t>oppure</w:t>
      </w:r>
    </w:p>
    <w:p w14:paraId="4FECA0A9" w14:textId="7636333F" w:rsidR="008E6493" w:rsidRPr="0044164D" w:rsidRDefault="008E6493" w:rsidP="000A6961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/>
        <w:ind w:left="993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t>NON rappresenta un effettivo costo per il Comune;</w:t>
      </w:r>
    </w:p>
    <w:p w14:paraId="52E90783" w14:textId="3DFAE91F" w:rsidR="0058565A" w:rsidRPr="0044164D" w:rsidRDefault="003D7673" w:rsidP="000A696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ind w:hanging="720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t>c</w:t>
      </w:r>
      <w:r w:rsidR="0058565A" w:rsidRPr="0044164D">
        <w:rPr>
          <w:rFonts w:ascii="Calibri Light" w:hAnsi="Calibri Light" w:cs="Calibri Light"/>
          <w:sz w:val="20"/>
          <w:szCs w:val="20"/>
        </w:rPr>
        <w:t>he:</w:t>
      </w:r>
    </w:p>
    <w:p w14:paraId="00CAC475" w14:textId="196E9097" w:rsidR="00776457" w:rsidRPr="0044164D" w:rsidRDefault="00314E90" w:rsidP="0058565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t>è</w:t>
      </w:r>
      <w:r w:rsidR="00A81C01" w:rsidRPr="0044164D">
        <w:rPr>
          <w:rFonts w:ascii="Calibri Light" w:hAnsi="Calibri Light" w:cs="Calibri Light"/>
          <w:sz w:val="20"/>
          <w:szCs w:val="20"/>
        </w:rPr>
        <w:t>/sono</w:t>
      </w:r>
      <w:r w:rsidRPr="0044164D">
        <w:rPr>
          <w:rFonts w:ascii="Calibri Light" w:hAnsi="Calibri Light" w:cs="Calibri Light"/>
          <w:sz w:val="20"/>
          <w:szCs w:val="20"/>
        </w:rPr>
        <w:t xml:space="preserve"> stat</w:t>
      </w:r>
      <w:r w:rsidR="00A81C01" w:rsidRPr="0044164D">
        <w:rPr>
          <w:rFonts w:ascii="Calibri Light" w:hAnsi="Calibri Light" w:cs="Calibri Light"/>
          <w:sz w:val="20"/>
          <w:szCs w:val="20"/>
        </w:rPr>
        <w:t>o/i coinvolto/i</w:t>
      </w:r>
      <w:r w:rsidRPr="0044164D">
        <w:rPr>
          <w:rFonts w:ascii="Calibri Light" w:hAnsi="Calibri Light" w:cs="Calibri Light"/>
          <w:sz w:val="20"/>
          <w:szCs w:val="20"/>
        </w:rPr>
        <w:t xml:space="preserve"> nella </w:t>
      </w:r>
      <w:r w:rsidR="00776457" w:rsidRPr="0044164D">
        <w:rPr>
          <w:rFonts w:ascii="Calibri Light" w:hAnsi="Calibri Light" w:cs="Calibri Light"/>
          <w:sz w:val="20"/>
          <w:szCs w:val="20"/>
        </w:rPr>
        <w:t xml:space="preserve">coprogettazione </w:t>
      </w:r>
      <w:r w:rsidRPr="0044164D">
        <w:rPr>
          <w:rFonts w:ascii="Calibri Light" w:hAnsi="Calibri Light" w:cs="Calibri Light"/>
          <w:sz w:val="20"/>
          <w:szCs w:val="20"/>
        </w:rPr>
        <w:t>i</w:t>
      </w:r>
      <w:r w:rsidR="00A81C01" w:rsidRPr="0044164D">
        <w:rPr>
          <w:rFonts w:ascii="Calibri Light" w:hAnsi="Calibri Light" w:cs="Calibri Light"/>
          <w:sz w:val="20"/>
          <w:szCs w:val="20"/>
        </w:rPr>
        <w:t>l/i</w:t>
      </w:r>
      <w:r w:rsidRPr="0044164D">
        <w:rPr>
          <w:rFonts w:ascii="Calibri Light" w:hAnsi="Calibri Light" w:cs="Calibri Light"/>
          <w:sz w:val="20"/>
          <w:szCs w:val="20"/>
        </w:rPr>
        <w:t xml:space="preserve"> seguent</w:t>
      </w:r>
      <w:r w:rsidR="00A81C01" w:rsidRPr="0044164D">
        <w:rPr>
          <w:rFonts w:ascii="Calibri Light" w:hAnsi="Calibri Light" w:cs="Calibri Light"/>
          <w:sz w:val="20"/>
          <w:szCs w:val="20"/>
        </w:rPr>
        <w:t>e/</w:t>
      </w:r>
      <w:r w:rsidRPr="0044164D">
        <w:rPr>
          <w:rFonts w:ascii="Calibri Light" w:hAnsi="Calibri Light" w:cs="Calibri Light"/>
          <w:sz w:val="20"/>
          <w:szCs w:val="20"/>
        </w:rPr>
        <w:t>i soggett</w:t>
      </w:r>
      <w:r w:rsidR="00A81C01" w:rsidRPr="0044164D">
        <w:rPr>
          <w:rFonts w:ascii="Calibri Light" w:hAnsi="Calibri Light" w:cs="Calibri Light"/>
          <w:sz w:val="20"/>
          <w:szCs w:val="20"/>
        </w:rPr>
        <w:t>o/</w:t>
      </w:r>
      <w:r w:rsidRPr="0044164D">
        <w:rPr>
          <w:rFonts w:ascii="Calibri Light" w:hAnsi="Calibri Light" w:cs="Calibri Light"/>
          <w:sz w:val="20"/>
          <w:szCs w:val="20"/>
        </w:rPr>
        <w:t xml:space="preserve">i </w:t>
      </w:r>
      <w:r w:rsidR="00776457" w:rsidRPr="0044164D">
        <w:rPr>
          <w:rFonts w:ascii="Calibri Light" w:hAnsi="Calibri Light" w:cs="Calibri Light"/>
          <w:sz w:val="20"/>
          <w:szCs w:val="20"/>
        </w:rPr>
        <w:t xml:space="preserve">del Terzo Settore ai sensi dell’art. 55 del D.lgs. </w:t>
      </w:r>
      <w:r w:rsidR="00A81C01" w:rsidRPr="0044164D">
        <w:rPr>
          <w:rFonts w:ascii="Calibri Light" w:hAnsi="Calibri Light" w:cs="Calibri Light"/>
          <w:sz w:val="20"/>
          <w:szCs w:val="20"/>
        </w:rPr>
        <w:t>117/2017:……………………………………………………………………………………………..</w:t>
      </w:r>
    </w:p>
    <w:p w14:paraId="4092D25A" w14:textId="77777777" w:rsidR="0058565A" w:rsidRPr="0044164D" w:rsidRDefault="0058565A" w:rsidP="0058565A">
      <w:pPr>
        <w:pStyle w:val="Paragrafoelenco"/>
        <w:autoSpaceDE w:val="0"/>
        <w:autoSpaceDN w:val="0"/>
        <w:adjustRightInd w:val="0"/>
        <w:spacing w:after="0"/>
        <w:rPr>
          <w:rFonts w:ascii="Calibri Light" w:hAnsi="Calibri Light" w:cs="Calibri Light"/>
          <w:sz w:val="20"/>
          <w:szCs w:val="20"/>
        </w:rPr>
      </w:pPr>
    </w:p>
    <w:p w14:paraId="72602817" w14:textId="35DEE0BB" w:rsidR="003066A3" w:rsidRPr="0044164D" w:rsidRDefault="0058565A" w:rsidP="00B64BB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t xml:space="preserve">non è/sono stato/i coinvolto/i nella </w:t>
      </w:r>
      <w:proofErr w:type="spellStart"/>
      <w:r w:rsidRPr="0044164D">
        <w:rPr>
          <w:rFonts w:ascii="Calibri Light" w:hAnsi="Calibri Light" w:cs="Calibri Light"/>
          <w:sz w:val="20"/>
          <w:szCs w:val="20"/>
        </w:rPr>
        <w:t>coprogettazione</w:t>
      </w:r>
      <w:proofErr w:type="spellEnd"/>
      <w:r w:rsidRPr="0044164D">
        <w:rPr>
          <w:rFonts w:ascii="Calibri Light" w:hAnsi="Calibri Light" w:cs="Calibri Light"/>
          <w:sz w:val="20"/>
          <w:szCs w:val="20"/>
        </w:rPr>
        <w:t xml:space="preserve"> il/ i soggetto/i del Terzo Settore ai sensi dell’art. 55 del D.lgs. 117/2017</w:t>
      </w:r>
    </w:p>
    <w:p w14:paraId="7D821308" w14:textId="7FCE1BDF" w:rsidR="008E6493" w:rsidRPr="0044164D" w:rsidRDefault="008E6493" w:rsidP="000A696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ind w:left="426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t>che, in caso di assegnazione del contributo, gli estremi identificativi del conto corrente dedicato sono i seguenti:</w:t>
      </w:r>
    </w:p>
    <w:tbl>
      <w:tblPr>
        <w:tblStyle w:val="Grigliatabella"/>
        <w:tblW w:w="9180" w:type="dxa"/>
        <w:tblLayout w:type="fixed"/>
        <w:tblLook w:val="04A0" w:firstRow="1" w:lastRow="0" w:firstColumn="1" w:lastColumn="0" w:noHBand="0" w:noVBand="1"/>
      </w:tblPr>
      <w:tblGrid>
        <w:gridCol w:w="332"/>
        <w:gridCol w:w="334"/>
        <w:gridCol w:w="333"/>
        <w:gridCol w:w="400"/>
        <w:gridCol w:w="447"/>
        <w:gridCol w:w="247"/>
        <w:gridCol w:w="425"/>
        <w:gridCol w:w="425"/>
        <w:gridCol w:w="426"/>
        <w:gridCol w:w="317"/>
        <w:gridCol w:w="287"/>
        <w:gridCol w:w="286"/>
        <w:gridCol w:w="315"/>
        <w:gridCol w:w="333"/>
        <w:gridCol w:w="353"/>
        <w:gridCol w:w="315"/>
        <w:gridCol w:w="333"/>
        <w:gridCol w:w="99"/>
        <w:gridCol w:w="235"/>
        <w:gridCol w:w="333"/>
        <w:gridCol w:w="334"/>
        <w:gridCol w:w="334"/>
        <w:gridCol w:w="333"/>
        <w:gridCol w:w="334"/>
        <w:gridCol w:w="334"/>
        <w:gridCol w:w="333"/>
        <w:gridCol w:w="334"/>
        <w:gridCol w:w="269"/>
      </w:tblGrid>
      <w:tr w:rsidR="008E6493" w:rsidRPr="0044164D" w14:paraId="48139707" w14:textId="77777777" w:rsidTr="008E6493">
        <w:trPr>
          <w:trHeight w:val="553"/>
        </w:trPr>
        <w:tc>
          <w:tcPr>
            <w:tcW w:w="9180" w:type="dxa"/>
            <w:gridSpan w:val="28"/>
          </w:tcPr>
          <w:p w14:paraId="022106EE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  <w:r w:rsidRPr="0044164D">
              <w:rPr>
                <w:rFonts w:ascii="Calibri Light" w:hAnsi="Calibri Light" w:cs="Calibri Light"/>
                <w:sz w:val="20"/>
                <w:szCs w:val="20"/>
              </w:rPr>
              <w:t>Il c/c bancario o postale deve essere intestato al soggetto richiedente</w:t>
            </w:r>
          </w:p>
        </w:tc>
      </w:tr>
      <w:tr w:rsidR="008E6493" w:rsidRPr="0044164D" w14:paraId="5F049CAE" w14:textId="77777777" w:rsidTr="008E6493">
        <w:trPr>
          <w:trHeight w:val="565"/>
        </w:trPr>
        <w:tc>
          <w:tcPr>
            <w:tcW w:w="1399" w:type="dxa"/>
            <w:gridSpan w:val="4"/>
          </w:tcPr>
          <w:p w14:paraId="3295B4B9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  <w:r w:rsidRPr="0044164D">
              <w:rPr>
                <w:rFonts w:ascii="Calibri Light" w:hAnsi="Calibri Light" w:cs="Calibri Light"/>
                <w:sz w:val="20"/>
                <w:szCs w:val="20"/>
              </w:rPr>
              <w:t>Azienda di credito</w:t>
            </w:r>
          </w:p>
        </w:tc>
        <w:tc>
          <w:tcPr>
            <w:tcW w:w="4608" w:type="dxa"/>
            <w:gridSpan w:val="14"/>
          </w:tcPr>
          <w:p w14:paraId="3442EB22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  <w:r w:rsidRPr="0044164D">
              <w:rPr>
                <w:rFonts w:ascii="Calibri Light" w:hAnsi="Calibri Light" w:cs="Calibri Light"/>
                <w:sz w:val="20"/>
                <w:szCs w:val="20"/>
              </w:rPr>
              <w:t>Agenzia di</w:t>
            </w:r>
          </w:p>
        </w:tc>
        <w:tc>
          <w:tcPr>
            <w:tcW w:w="3173" w:type="dxa"/>
            <w:gridSpan w:val="10"/>
          </w:tcPr>
          <w:p w14:paraId="06434D99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  <w:r w:rsidRPr="0044164D">
              <w:rPr>
                <w:rFonts w:ascii="Calibri Light" w:hAnsi="Calibri Light" w:cs="Calibri Light"/>
                <w:sz w:val="20"/>
                <w:szCs w:val="20"/>
              </w:rPr>
              <w:t>Indirizzo</w:t>
            </w:r>
          </w:p>
        </w:tc>
      </w:tr>
      <w:tr w:rsidR="008E6493" w:rsidRPr="0044164D" w14:paraId="1F0CE9BB" w14:textId="77777777" w:rsidTr="008E6493">
        <w:trPr>
          <w:trHeight w:val="742"/>
        </w:trPr>
        <w:tc>
          <w:tcPr>
            <w:tcW w:w="666" w:type="dxa"/>
            <w:gridSpan w:val="2"/>
          </w:tcPr>
          <w:p w14:paraId="4EFB9E98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  <w:r w:rsidRPr="0044164D">
              <w:rPr>
                <w:rFonts w:ascii="Calibri Light" w:hAnsi="Calibri Light" w:cs="Calibri Light"/>
                <w:sz w:val="20"/>
                <w:szCs w:val="20"/>
              </w:rPr>
              <w:t>PAESE</w:t>
            </w:r>
          </w:p>
        </w:tc>
        <w:tc>
          <w:tcPr>
            <w:tcW w:w="733" w:type="dxa"/>
            <w:gridSpan w:val="2"/>
          </w:tcPr>
          <w:p w14:paraId="26000FD4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  <w:r w:rsidRPr="0044164D">
              <w:rPr>
                <w:rFonts w:ascii="Calibri Light" w:hAnsi="Calibri Light" w:cs="Calibri Light"/>
                <w:sz w:val="20"/>
                <w:szCs w:val="20"/>
              </w:rPr>
              <w:t>Codici contr.</w:t>
            </w:r>
          </w:p>
        </w:tc>
        <w:tc>
          <w:tcPr>
            <w:tcW w:w="447" w:type="dxa"/>
          </w:tcPr>
          <w:p w14:paraId="6B6BECFD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  <w:r w:rsidRPr="0044164D">
              <w:rPr>
                <w:rFonts w:ascii="Calibri Light" w:hAnsi="Calibri Light" w:cs="Calibri Light"/>
                <w:sz w:val="20"/>
                <w:szCs w:val="20"/>
              </w:rPr>
              <w:t>CIN</w:t>
            </w:r>
          </w:p>
        </w:tc>
        <w:tc>
          <w:tcPr>
            <w:tcW w:w="1840" w:type="dxa"/>
            <w:gridSpan w:val="5"/>
          </w:tcPr>
          <w:p w14:paraId="266F8FDC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  <w:r w:rsidRPr="0044164D">
              <w:rPr>
                <w:rFonts w:ascii="Calibri Light" w:hAnsi="Calibri Light" w:cs="Calibri Light"/>
                <w:sz w:val="20"/>
                <w:szCs w:val="20"/>
              </w:rPr>
              <w:t>CODICE ABI (banca)</w:t>
            </w:r>
          </w:p>
        </w:tc>
        <w:tc>
          <w:tcPr>
            <w:tcW w:w="1574" w:type="dxa"/>
            <w:gridSpan w:val="5"/>
          </w:tcPr>
          <w:p w14:paraId="20EEBEC5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  <w:r w:rsidRPr="0044164D">
              <w:rPr>
                <w:rFonts w:ascii="Calibri Light" w:hAnsi="Calibri Light" w:cs="Calibri Light"/>
                <w:sz w:val="20"/>
                <w:szCs w:val="20"/>
              </w:rPr>
              <w:t>Codice CAB</w:t>
            </w:r>
          </w:p>
        </w:tc>
        <w:tc>
          <w:tcPr>
            <w:tcW w:w="3920" w:type="dxa"/>
            <w:gridSpan w:val="13"/>
          </w:tcPr>
          <w:p w14:paraId="021948DD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  <w:r w:rsidRPr="0044164D">
              <w:rPr>
                <w:rFonts w:ascii="Calibri Light" w:hAnsi="Calibri Light" w:cs="Calibri Light"/>
                <w:sz w:val="20"/>
                <w:szCs w:val="20"/>
              </w:rPr>
              <w:t>Numero Conto Corrente</w:t>
            </w:r>
          </w:p>
        </w:tc>
      </w:tr>
      <w:tr w:rsidR="008E6493" w:rsidRPr="0044164D" w14:paraId="67ED32D3" w14:textId="77777777" w:rsidTr="008E6493">
        <w:trPr>
          <w:trHeight w:val="395"/>
        </w:trPr>
        <w:tc>
          <w:tcPr>
            <w:tcW w:w="332" w:type="dxa"/>
          </w:tcPr>
          <w:p w14:paraId="4D6F5B30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4" w:type="dxa"/>
          </w:tcPr>
          <w:p w14:paraId="440A3061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3" w:type="dxa"/>
          </w:tcPr>
          <w:p w14:paraId="55EEE150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00" w:type="dxa"/>
          </w:tcPr>
          <w:p w14:paraId="48469F5E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47" w:type="dxa"/>
          </w:tcPr>
          <w:p w14:paraId="585CA2CD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7" w:type="dxa"/>
          </w:tcPr>
          <w:p w14:paraId="74DE8183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1B8623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5B6D2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26" w:type="dxa"/>
          </w:tcPr>
          <w:p w14:paraId="0E73626B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17" w:type="dxa"/>
          </w:tcPr>
          <w:p w14:paraId="7B936B53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7" w:type="dxa"/>
          </w:tcPr>
          <w:p w14:paraId="618941CA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6" w:type="dxa"/>
          </w:tcPr>
          <w:p w14:paraId="69ADDF49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15" w:type="dxa"/>
          </w:tcPr>
          <w:p w14:paraId="4E5BEBDB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3" w:type="dxa"/>
          </w:tcPr>
          <w:p w14:paraId="3773FF75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53" w:type="dxa"/>
          </w:tcPr>
          <w:p w14:paraId="781C0F9B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15" w:type="dxa"/>
          </w:tcPr>
          <w:p w14:paraId="678FA0EC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3" w:type="dxa"/>
          </w:tcPr>
          <w:p w14:paraId="0C1D6211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4" w:type="dxa"/>
            <w:gridSpan w:val="2"/>
          </w:tcPr>
          <w:p w14:paraId="5E47E1F8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3" w:type="dxa"/>
          </w:tcPr>
          <w:p w14:paraId="06B4BEFD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4" w:type="dxa"/>
          </w:tcPr>
          <w:p w14:paraId="5F0FA5DB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4" w:type="dxa"/>
          </w:tcPr>
          <w:p w14:paraId="765ABA5E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3" w:type="dxa"/>
          </w:tcPr>
          <w:p w14:paraId="11AC9300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4" w:type="dxa"/>
          </w:tcPr>
          <w:p w14:paraId="24901B60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4" w:type="dxa"/>
          </w:tcPr>
          <w:p w14:paraId="47770A71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3" w:type="dxa"/>
          </w:tcPr>
          <w:p w14:paraId="3CD85F5A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4" w:type="dxa"/>
          </w:tcPr>
          <w:p w14:paraId="53CED26A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9" w:type="dxa"/>
          </w:tcPr>
          <w:p w14:paraId="406B1ABA" w14:textId="77777777" w:rsidR="008E6493" w:rsidRPr="0044164D" w:rsidRDefault="008E6493" w:rsidP="008E6493">
            <w:pPr>
              <w:autoSpaceDE w:val="0"/>
              <w:autoSpaceDN w:val="0"/>
              <w:adjustRightInd w:val="0"/>
              <w:spacing w:after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5DCE297E" w14:textId="77777777" w:rsidR="003D7673" w:rsidRPr="0044164D" w:rsidRDefault="003D7673" w:rsidP="00B64BBF">
      <w:pPr>
        <w:spacing w:after="120"/>
        <w:jc w:val="center"/>
        <w:rPr>
          <w:rFonts w:ascii="Calibri Light" w:hAnsi="Calibri Light" w:cs="Calibri Light"/>
          <w:sz w:val="20"/>
          <w:szCs w:val="20"/>
        </w:rPr>
      </w:pPr>
    </w:p>
    <w:p w14:paraId="1DAA1A7E" w14:textId="43D3CFD8" w:rsidR="008E6493" w:rsidRPr="0044164D" w:rsidRDefault="008E6493" w:rsidP="00903D64">
      <w:pPr>
        <w:spacing w:after="0"/>
        <w:jc w:val="center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t>ALLEGA</w:t>
      </w:r>
    </w:p>
    <w:p w14:paraId="21C720BA" w14:textId="77777777" w:rsidR="008E6493" w:rsidRPr="0044164D" w:rsidRDefault="008E6493" w:rsidP="00B64BBF">
      <w:pPr>
        <w:autoSpaceDE w:val="0"/>
        <w:autoSpaceDN w:val="0"/>
        <w:adjustRightInd w:val="0"/>
        <w:spacing w:after="120"/>
        <w:jc w:val="center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t>(pena l’irricevibilità della domanda)</w:t>
      </w:r>
    </w:p>
    <w:p w14:paraId="09A445CC" w14:textId="491AC1CE" w:rsidR="002429F0" w:rsidRPr="0044164D" w:rsidRDefault="002429F0" w:rsidP="000A696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t xml:space="preserve">Scheda tecnica di intervento </w:t>
      </w:r>
      <w:r w:rsidR="003D7673" w:rsidRPr="0044164D">
        <w:rPr>
          <w:rFonts w:ascii="Calibri Light" w:hAnsi="Calibri Light" w:cs="Calibri Light"/>
          <w:sz w:val="20"/>
          <w:szCs w:val="20"/>
        </w:rPr>
        <w:t xml:space="preserve">debitamente firmata </w:t>
      </w:r>
      <w:r w:rsidRPr="0044164D">
        <w:rPr>
          <w:rFonts w:ascii="Calibri Light" w:hAnsi="Calibri Light" w:cs="Calibri Light"/>
          <w:sz w:val="20"/>
          <w:szCs w:val="20"/>
        </w:rPr>
        <w:t>(di cui all’allegato</w:t>
      </w:r>
      <w:r w:rsidR="008B403A" w:rsidRPr="0044164D">
        <w:rPr>
          <w:rFonts w:ascii="Calibri Light" w:hAnsi="Calibri Light" w:cs="Calibri Light"/>
          <w:sz w:val="20"/>
          <w:szCs w:val="20"/>
        </w:rPr>
        <w:t xml:space="preserve"> 2</w:t>
      </w:r>
      <w:r w:rsidRPr="0044164D">
        <w:rPr>
          <w:rFonts w:ascii="Calibri Light" w:hAnsi="Calibri Light" w:cs="Calibri Light"/>
          <w:sz w:val="20"/>
          <w:szCs w:val="20"/>
        </w:rPr>
        <w:t>);</w:t>
      </w:r>
    </w:p>
    <w:p w14:paraId="2D4251D9" w14:textId="77777777" w:rsidR="00214181" w:rsidRPr="0044164D" w:rsidRDefault="002429F0" w:rsidP="000A696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t>documentazione fotografica dello stato dei luoghi;</w:t>
      </w:r>
    </w:p>
    <w:p w14:paraId="5D0704EC" w14:textId="6050BCEA" w:rsidR="003066A3" w:rsidRPr="0044164D" w:rsidRDefault="002429F0" w:rsidP="000A696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t>provvedimento di approvazione dell’intervento con espressione di volontà a</w:t>
      </w:r>
      <w:r w:rsidR="00F502BF" w:rsidRPr="0044164D">
        <w:rPr>
          <w:rFonts w:ascii="Calibri Light" w:hAnsi="Calibri Light" w:cs="Calibri Light"/>
          <w:sz w:val="20"/>
          <w:szCs w:val="20"/>
        </w:rPr>
        <w:t>lla</w:t>
      </w:r>
      <w:r w:rsidRPr="0044164D">
        <w:rPr>
          <w:rFonts w:ascii="Calibri Light" w:hAnsi="Calibri Light" w:cs="Calibri Light"/>
          <w:sz w:val="20"/>
          <w:szCs w:val="20"/>
        </w:rPr>
        <w:t xml:space="preserve"> compartecipa</w:t>
      </w:r>
      <w:r w:rsidR="00F502BF" w:rsidRPr="0044164D">
        <w:rPr>
          <w:rFonts w:ascii="Calibri Light" w:hAnsi="Calibri Light" w:cs="Calibri Light"/>
          <w:sz w:val="20"/>
          <w:szCs w:val="20"/>
        </w:rPr>
        <w:t xml:space="preserve">zione </w:t>
      </w:r>
      <w:r w:rsidRPr="0044164D">
        <w:rPr>
          <w:rFonts w:ascii="Calibri Light" w:hAnsi="Calibri Light" w:cs="Calibri Light"/>
          <w:sz w:val="20"/>
          <w:szCs w:val="20"/>
        </w:rPr>
        <w:t>finanziaria nella misur</w:t>
      </w:r>
      <w:r w:rsidR="003066A3" w:rsidRPr="0044164D">
        <w:rPr>
          <w:rFonts w:ascii="Calibri Light" w:hAnsi="Calibri Light" w:cs="Calibri Light"/>
          <w:sz w:val="20"/>
          <w:szCs w:val="20"/>
        </w:rPr>
        <w:t>a del 30% del costo complessivo;</w:t>
      </w:r>
    </w:p>
    <w:p w14:paraId="45B66EA7" w14:textId="59FFD899" w:rsidR="002429F0" w:rsidRPr="0044164D" w:rsidRDefault="002429F0" w:rsidP="000A696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t>provvediment</w:t>
      </w:r>
      <w:r w:rsidR="00F502BF" w:rsidRPr="0044164D">
        <w:rPr>
          <w:rFonts w:ascii="Calibri Light" w:hAnsi="Calibri Light" w:cs="Calibri Light"/>
          <w:sz w:val="20"/>
          <w:szCs w:val="20"/>
        </w:rPr>
        <w:t>o attestante l’esistenza di un c</w:t>
      </w:r>
      <w:r w:rsidRPr="0044164D">
        <w:rPr>
          <w:rFonts w:ascii="Calibri Light" w:hAnsi="Calibri Light" w:cs="Calibri Light"/>
          <w:sz w:val="20"/>
          <w:szCs w:val="20"/>
        </w:rPr>
        <w:t>anile sanitario funzionante sul territorio comunale al fine del riconoscimento della pre</w:t>
      </w:r>
      <w:r w:rsidR="00233ACA" w:rsidRPr="0044164D">
        <w:rPr>
          <w:rFonts w:ascii="Calibri Light" w:hAnsi="Calibri Light" w:cs="Calibri Light"/>
          <w:sz w:val="20"/>
          <w:szCs w:val="20"/>
        </w:rPr>
        <w:t>cedenza</w:t>
      </w:r>
      <w:r w:rsidRPr="0044164D">
        <w:rPr>
          <w:rFonts w:ascii="Calibri Light" w:hAnsi="Calibri Light" w:cs="Calibri Light"/>
          <w:sz w:val="20"/>
          <w:szCs w:val="20"/>
        </w:rPr>
        <w:t xml:space="preserve"> di cui all’art</w:t>
      </w:r>
      <w:r w:rsidR="00B27DAE" w:rsidRPr="0044164D">
        <w:rPr>
          <w:rFonts w:ascii="Calibri Light" w:hAnsi="Calibri Light" w:cs="Calibri Light"/>
          <w:sz w:val="20"/>
          <w:szCs w:val="20"/>
        </w:rPr>
        <w:t xml:space="preserve"> 9, co</w:t>
      </w:r>
      <w:r w:rsidR="00903D64" w:rsidRPr="0044164D">
        <w:rPr>
          <w:rFonts w:ascii="Calibri Light" w:hAnsi="Calibri Light" w:cs="Calibri Light"/>
          <w:sz w:val="20"/>
          <w:szCs w:val="20"/>
        </w:rPr>
        <w:t>.</w:t>
      </w:r>
      <w:r w:rsidR="00B27DAE" w:rsidRPr="0044164D">
        <w:rPr>
          <w:rFonts w:ascii="Calibri Light" w:hAnsi="Calibri Light" w:cs="Calibri Light"/>
          <w:sz w:val="20"/>
          <w:szCs w:val="20"/>
        </w:rPr>
        <w:t xml:space="preserve"> 5</w:t>
      </w:r>
      <w:r w:rsidR="00903D64" w:rsidRPr="0044164D">
        <w:rPr>
          <w:rFonts w:ascii="Calibri Light" w:hAnsi="Calibri Light" w:cs="Calibri Light"/>
          <w:sz w:val="20"/>
          <w:szCs w:val="20"/>
        </w:rPr>
        <w:t xml:space="preserve"> e 6</w:t>
      </w:r>
      <w:r w:rsidR="003066A3" w:rsidRPr="0044164D">
        <w:rPr>
          <w:rFonts w:ascii="Calibri Light" w:hAnsi="Calibri Light" w:cs="Calibri Light"/>
          <w:sz w:val="20"/>
          <w:szCs w:val="20"/>
        </w:rPr>
        <w:t xml:space="preserve"> dell’Avviso</w:t>
      </w:r>
      <w:r w:rsidR="0058565A" w:rsidRPr="0044164D">
        <w:rPr>
          <w:rFonts w:ascii="Calibri Light" w:hAnsi="Calibri Light" w:cs="Calibri Light"/>
          <w:sz w:val="20"/>
          <w:szCs w:val="20"/>
        </w:rPr>
        <w:t>;</w:t>
      </w:r>
    </w:p>
    <w:p w14:paraId="38B7F741" w14:textId="290C03F0" w:rsidR="0058565A" w:rsidRPr="0044164D" w:rsidRDefault="0058565A" w:rsidP="00903D6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44164D">
        <w:rPr>
          <w:rFonts w:ascii="Calibri Light" w:hAnsi="Calibri Light" w:cs="Calibri Light"/>
          <w:sz w:val="20"/>
          <w:szCs w:val="20"/>
        </w:rPr>
        <w:t xml:space="preserve">documento attestante il coinvolgimento nella </w:t>
      </w:r>
      <w:proofErr w:type="spellStart"/>
      <w:r w:rsidRPr="0044164D">
        <w:rPr>
          <w:rFonts w:ascii="Calibri Light" w:hAnsi="Calibri Light" w:cs="Calibri Light"/>
          <w:sz w:val="20"/>
          <w:szCs w:val="20"/>
        </w:rPr>
        <w:t>coprogettazione</w:t>
      </w:r>
      <w:proofErr w:type="spellEnd"/>
      <w:r w:rsidRPr="0044164D">
        <w:rPr>
          <w:rFonts w:ascii="Calibri Light" w:hAnsi="Calibri Light" w:cs="Calibri Light"/>
          <w:sz w:val="20"/>
          <w:szCs w:val="20"/>
        </w:rPr>
        <w:t xml:space="preserve"> di soggetti del Terzo Settore</w:t>
      </w:r>
      <w:r w:rsidR="00903D64" w:rsidRPr="0044164D">
        <w:rPr>
          <w:rFonts w:ascii="Calibri Light" w:hAnsi="Calibri Light" w:cs="Calibri Light"/>
          <w:sz w:val="20"/>
          <w:szCs w:val="20"/>
        </w:rPr>
        <w:t xml:space="preserve"> al fine del riconoscimento della precedenza di cui all’art 9, co. 5 e 6 dell’Avviso.</w:t>
      </w:r>
    </w:p>
    <w:p w14:paraId="5A3C27A3" w14:textId="77777777" w:rsidR="008D29AF" w:rsidRPr="0044164D" w:rsidRDefault="008D29AF" w:rsidP="00697B07">
      <w:pPr>
        <w:pStyle w:val="Paragrafoelenco"/>
        <w:rPr>
          <w:rFonts w:ascii="Calibri Light" w:hAnsi="Calibri Light" w:cs="Calibri Light"/>
          <w:i/>
          <w:iCs/>
          <w:sz w:val="20"/>
          <w:szCs w:val="20"/>
        </w:rPr>
      </w:pPr>
    </w:p>
    <w:p w14:paraId="4F50B792" w14:textId="4E50EC85" w:rsidR="00697B07" w:rsidRPr="00697B07" w:rsidRDefault="002429F0" w:rsidP="00D05F34">
      <w:pPr>
        <w:pStyle w:val="Paragrafoelenco"/>
        <w:rPr>
          <w:rFonts w:ascii="Calibri Light" w:hAnsi="Calibri Light" w:cs="Calibri Light"/>
          <w:i/>
          <w:iCs/>
          <w:sz w:val="20"/>
          <w:szCs w:val="20"/>
        </w:rPr>
      </w:pPr>
      <w:r w:rsidRPr="0044164D">
        <w:rPr>
          <w:rFonts w:ascii="Calibri Light" w:hAnsi="Calibri Light" w:cs="Calibri Light"/>
          <w:i/>
          <w:iCs/>
          <w:sz w:val="20"/>
          <w:szCs w:val="20"/>
        </w:rPr>
        <w:t xml:space="preserve">luogo e data </w:t>
      </w:r>
      <w:r w:rsidR="00D05F34" w:rsidRPr="0044164D">
        <w:rPr>
          <w:rFonts w:ascii="Calibri Light" w:hAnsi="Calibri Light" w:cs="Calibri Light"/>
          <w:i/>
          <w:iCs/>
          <w:sz w:val="20"/>
          <w:szCs w:val="20"/>
        </w:rPr>
        <w:tab/>
      </w:r>
      <w:r w:rsidR="00D05F34" w:rsidRPr="0044164D">
        <w:rPr>
          <w:rFonts w:ascii="Calibri Light" w:hAnsi="Calibri Light" w:cs="Calibri Light"/>
          <w:i/>
          <w:iCs/>
          <w:sz w:val="20"/>
          <w:szCs w:val="20"/>
        </w:rPr>
        <w:tab/>
      </w:r>
      <w:r w:rsidR="00D05F34" w:rsidRPr="0044164D">
        <w:rPr>
          <w:rFonts w:ascii="Calibri Light" w:hAnsi="Calibri Light" w:cs="Calibri Light"/>
          <w:i/>
          <w:iCs/>
          <w:sz w:val="20"/>
          <w:szCs w:val="20"/>
        </w:rPr>
        <w:tab/>
      </w:r>
      <w:r w:rsidR="00D05F34" w:rsidRPr="0044164D">
        <w:rPr>
          <w:rFonts w:ascii="Calibri Light" w:hAnsi="Calibri Light" w:cs="Calibri Light"/>
          <w:i/>
          <w:iCs/>
          <w:sz w:val="20"/>
          <w:szCs w:val="20"/>
        </w:rPr>
        <w:tab/>
      </w:r>
      <w:r w:rsidR="00D05F34" w:rsidRPr="0044164D">
        <w:rPr>
          <w:rFonts w:ascii="Calibri Light" w:hAnsi="Calibri Light" w:cs="Calibri Light"/>
          <w:i/>
          <w:iCs/>
          <w:sz w:val="20"/>
          <w:szCs w:val="20"/>
        </w:rPr>
        <w:tab/>
      </w:r>
      <w:r w:rsidR="00D05F34" w:rsidRPr="0044164D">
        <w:rPr>
          <w:rFonts w:ascii="Calibri Light" w:hAnsi="Calibri Light" w:cs="Calibri Light"/>
          <w:i/>
          <w:iCs/>
          <w:sz w:val="20"/>
          <w:szCs w:val="20"/>
        </w:rPr>
        <w:tab/>
      </w:r>
      <w:r w:rsidR="00D05F34" w:rsidRPr="0044164D">
        <w:rPr>
          <w:rFonts w:ascii="Calibri Light" w:hAnsi="Calibri Light" w:cs="Calibri Light"/>
          <w:i/>
          <w:iCs/>
          <w:sz w:val="20"/>
          <w:szCs w:val="20"/>
        </w:rPr>
        <w:tab/>
      </w:r>
      <w:r w:rsidR="00D05F34" w:rsidRPr="0044164D">
        <w:rPr>
          <w:rFonts w:ascii="Calibri Light" w:hAnsi="Calibri Light" w:cs="Calibri Light"/>
          <w:i/>
          <w:iCs/>
          <w:sz w:val="20"/>
          <w:szCs w:val="20"/>
        </w:rPr>
        <w:tab/>
      </w:r>
      <w:r w:rsidR="00697B07" w:rsidRPr="0044164D">
        <w:rPr>
          <w:rFonts w:ascii="Calibri Light" w:hAnsi="Calibri Light" w:cs="Calibri Light"/>
          <w:i/>
          <w:iCs/>
          <w:sz w:val="20"/>
          <w:szCs w:val="20"/>
        </w:rPr>
        <w:t>firma del legale rappresentante</w:t>
      </w:r>
      <w:r w:rsidR="00697B07" w:rsidRPr="0044164D">
        <w:rPr>
          <w:rFonts w:ascii="Calibri Light" w:hAnsi="Calibri Light" w:cs="Calibri Light"/>
          <w:sz w:val="20"/>
          <w:szCs w:val="20"/>
        </w:rPr>
        <w:t xml:space="preserve"> </w:t>
      </w:r>
      <w:bookmarkStart w:id="0" w:name="_GoBack"/>
      <w:bookmarkEnd w:id="0"/>
    </w:p>
    <w:sectPr w:rsidR="00697B07" w:rsidRPr="00697B07" w:rsidSect="00007CFF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1CE73" w14:textId="77777777" w:rsidR="006463C4" w:rsidRDefault="006463C4" w:rsidP="00E626B0">
      <w:pPr>
        <w:spacing w:after="0" w:line="240" w:lineRule="auto"/>
      </w:pPr>
      <w:r>
        <w:separator/>
      </w:r>
    </w:p>
  </w:endnote>
  <w:endnote w:type="continuationSeparator" w:id="0">
    <w:p w14:paraId="4C9B543E" w14:textId="77777777" w:rsidR="006463C4" w:rsidRDefault="006463C4" w:rsidP="00E6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564A3" w14:textId="77777777" w:rsidR="006463C4" w:rsidRDefault="006463C4" w:rsidP="00E626B0">
      <w:pPr>
        <w:spacing w:after="0" w:line="240" w:lineRule="auto"/>
      </w:pPr>
      <w:r>
        <w:separator/>
      </w:r>
    </w:p>
  </w:footnote>
  <w:footnote w:type="continuationSeparator" w:id="0">
    <w:p w14:paraId="51AA282B" w14:textId="77777777" w:rsidR="006463C4" w:rsidRDefault="006463C4" w:rsidP="00E626B0">
      <w:pPr>
        <w:spacing w:after="0" w:line="240" w:lineRule="auto"/>
      </w:pPr>
      <w:r>
        <w:continuationSeparator/>
      </w:r>
    </w:p>
  </w:footnote>
  <w:footnote w:id="1">
    <w:p w14:paraId="7F6AC3DB" w14:textId="31EFAF60" w:rsidR="006463C4" w:rsidRDefault="006463C4" w:rsidP="00E626B0">
      <w:pPr>
        <w:autoSpaceDE w:val="0"/>
        <w:autoSpaceDN w:val="0"/>
        <w:adjustRightInd w:val="0"/>
        <w:rPr>
          <w:rFonts w:ascii="Calibri Light" w:hAnsi="Calibri Light" w:cs="Calibri Light"/>
          <w:color w:val="000000"/>
        </w:rPr>
      </w:pPr>
      <w:r>
        <w:rPr>
          <w:rStyle w:val="Rimandonotaapidipagina"/>
        </w:rPr>
        <w:footnoteRef/>
      </w:r>
      <w:r>
        <w:t xml:space="preserve"> </w:t>
      </w:r>
      <w:r w:rsidRPr="00E626B0">
        <w:rPr>
          <w:rFonts w:ascii="Calibri Light" w:hAnsi="Calibri Light" w:cs="Calibri Light"/>
          <w:color w:val="000000"/>
          <w:sz w:val="16"/>
          <w:szCs w:val="16"/>
        </w:rPr>
        <w:t>limite massimo di € 20.000,00  pari al 70% delle spese ammissibili per la realizzazione degli interventi</w:t>
      </w:r>
    </w:p>
    <w:p w14:paraId="678210E0" w14:textId="1AAE340D" w:rsidR="006463C4" w:rsidRDefault="006463C4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56D9"/>
    <w:multiLevelType w:val="hybridMultilevel"/>
    <w:tmpl w:val="14821166"/>
    <w:lvl w:ilvl="0" w:tplc="B688F5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F4C1C"/>
    <w:multiLevelType w:val="hybridMultilevel"/>
    <w:tmpl w:val="6668264A"/>
    <w:lvl w:ilvl="0" w:tplc="71449EF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67A32B7"/>
    <w:multiLevelType w:val="multilevel"/>
    <w:tmpl w:val="8742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A7538"/>
    <w:multiLevelType w:val="hybridMultilevel"/>
    <w:tmpl w:val="6E505CC6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706C650C">
      <w:start w:val="1"/>
      <w:numFmt w:val="lowerLetter"/>
      <w:lvlText w:val="%2."/>
      <w:lvlJc w:val="left"/>
      <w:pPr>
        <w:ind w:left="2160" w:hanging="360"/>
      </w:pPr>
      <w:rPr>
        <w:rFonts w:ascii="Calibri Light" w:eastAsia="Calibri" w:hAnsi="Calibri Light" w:cs="Calibri Light"/>
        <w:strike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1E5AB3"/>
    <w:multiLevelType w:val="hybridMultilevel"/>
    <w:tmpl w:val="77CE8AF4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62722A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B06A5"/>
    <w:multiLevelType w:val="multilevel"/>
    <w:tmpl w:val="9FB686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1B3205A0"/>
    <w:multiLevelType w:val="multilevel"/>
    <w:tmpl w:val="A90A61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 Light" w:hAnsi="Calibri Light" w:cs="Calibri Light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F3F7C56"/>
    <w:multiLevelType w:val="hybridMultilevel"/>
    <w:tmpl w:val="FEA470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A300A1C2">
      <w:start w:val="4"/>
      <w:numFmt w:val="bullet"/>
      <w:lvlText w:val=""/>
      <w:lvlJc w:val="left"/>
      <w:pPr>
        <w:ind w:left="1500" w:hanging="420"/>
      </w:pPr>
      <w:rPr>
        <w:rFonts w:ascii="Symbol" w:eastAsia="Times New Roman" w:hAnsi="Symbol" w:cs="Times New Roman" w:hint="default"/>
        <w:color w:val="1F497D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453AF"/>
    <w:multiLevelType w:val="multilevel"/>
    <w:tmpl w:val="63BCA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284804BE"/>
    <w:multiLevelType w:val="multilevel"/>
    <w:tmpl w:val="0992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A35DB2"/>
    <w:multiLevelType w:val="hybridMultilevel"/>
    <w:tmpl w:val="8508FEC8"/>
    <w:lvl w:ilvl="0" w:tplc="65FE32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F742D"/>
    <w:multiLevelType w:val="hybridMultilevel"/>
    <w:tmpl w:val="7E146968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FB02A31"/>
    <w:multiLevelType w:val="hybridMultilevel"/>
    <w:tmpl w:val="6E32CDDA"/>
    <w:lvl w:ilvl="0" w:tplc="65FE32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00DCC"/>
    <w:multiLevelType w:val="hybridMultilevel"/>
    <w:tmpl w:val="2FBE0AD8"/>
    <w:lvl w:ilvl="0" w:tplc="627CC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11AC3"/>
    <w:multiLevelType w:val="multilevel"/>
    <w:tmpl w:val="A920D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3A7D12"/>
    <w:multiLevelType w:val="hybridMultilevel"/>
    <w:tmpl w:val="D8746E7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7BF4750"/>
    <w:multiLevelType w:val="multilevel"/>
    <w:tmpl w:val="89F05B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38DE586F"/>
    <w:multiLevelType w:val="hybridMultilevel"/>
    <w:tmpl w:val="E36A1A48"/>
    <w:lvl w:ilvl="0" w:tplc="04100019">
      <w:start w:val="1"/>
      <w:numFmt w:val="lowerLetter"/>
      <w:lvlText w:val="%1."/>
      <w:lvlJc w:val="left"/>
      <w:pPr>
        <w:ind w:left="1494" w:hanging="360"/>
      </w:pPr>
    </w:lvl>
    <w:lvl w:ilvl="1" w:tplc="04100019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2FA2A43"/>
    <w:multiLevelType w:val="hybridMultilevel"/>
    <w:tmpl w:val="2E0A9048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56E4C05"/>
    <w:multiLevelType w:val="multilevel"/>
    <w:tmpl w:val="0992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E41BBC"/>
    <w:multiLevelType w:val="hybridMultilevel"/>
    <w:tmpl w:val="91FCDE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2566331C">
      <w:start w:val="4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  <w:i/>
      </w:rPr>
    </w:lvl>
    <w:lvl w:ilvl="3" w:tplc="65FE320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5D1BA5"/>
    <w:multiLevelType w:val="multilevel"/>
    <w:tmpl w:val="0992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4FB9310C"/>
    <w:multiLevelType w:val="hybridMultilevel"/>
    <w:tmpl w:val="8B54BFBC"/>
    <w:lvl w:ilvl="0" w:tplc="6AFA9B20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0A87BDB"/>
    <w:multiLevelType w:val="multilevel"/>
    <w:tmpl w:val="6C8830E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Theme="minorHAnsi" w:eastAsia="Times New Roman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47216F"/>
    <w:multiLevelType w:val="hybridMultilevel"/>
    <w:tmpl w:val="BA1EB000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CF71B7"/>
    <w:multiLevelType w:val="hybridMultilevel"/>
    <w:tmpl w:val="9D08A86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B6583"/>
    <w:multiLevelType w:val="hybridMultilevel"/>
    <w:tmpl w:val="BA9A328A"/>
    <w:lvl w:ilvl="0" w:tplc="367A7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444B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DE6EA0"/>
    <w:multiLevelType w:val="multilevel"/>
    <w:tmpl w:val="9FB686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6BE57F11"/>
    <w:multiLevelType w:val="hybridMultilevel"/>
    <w:tmpl w:val="EFBED7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D25D9D"/>
    <w:multiLevelType w:val="hybridMultilevel"/>
    <w:tmpl w:val="259A05EC"/>
    <w:lvl w:ilvl="0" w:tplc="6AFA9B20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F4864F7"/>
    <w:multiLevelType w:val="multilevel"/>
    <w:tmpl w:val="93D61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7255793A"/>
    <w:multiLevelType w:val="hybridMultilevel"/>
    <w:tmpl w:val="CCC640EE"/>
    <w:lvl w:ilvl="0" w:tplc="86E8D12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58047A"/>
    <w:multiLevelType w:val="hybridMultilevel"/>
    <w:tmpl w:val="CFFCAD8C"/>
    <w:lvl w:ilvl="0" w:tplc="62444B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712362"/>
    <w:multiLevelType w:val="hybridMultilevel"/>
    <w:tmpl w:val="2A6E151E"/>
    <w:lvl w:ilvl="0" w:tplc="8A94D4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FCD3A12"/>
    <w:multiLevelType w:val="hybridMultilevel"/>
    <w:tmpl w:val="D4FEB81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62748A0E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6"/>
  </w:num>
  <w:num w:numId="3">
    <w:abstractNumId w:val="20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11"/>
  </w:num>
  <w:num w:numId="9">
    <w:abstractNumId w:val="33"/>
  </w:num>
  <w:num w:numId="10">
    <w:abstractNumId w:val="31"/>
  </w:num>
  <w:num w:numId="11">
    <w:abstractNumId w:val="10"/>
  </w:num>
  <w:num w:numId="12">
    <w:abstractNumId w:val="12"/>
  </w:num>
  <w:num w:numId="13">
    <w:abstractNumId w:val="13"/>
  </w:num>
  <w:num w:numId="14">
    <w:abstractNumId w:val="26"/>
  </w:num>
  <w:num w:numId="15">
    <w:abstractNumId w:val="15"/>
  </w:num>
  <w:num w:numId="16">
    <w:abstractNumId w:val="14"/>
  </w:num>
  <w:num w:numId="17">
    <w:abstractNumId w:val="30"/>
  </w:num>
  <w:num w:numId="18">
    <w:abstractNumId w:val="21"/>
  </w:num>
  <w:num w:numId="19">
    <w:abstractNumId w:val="25"/>
  </w:num>
  <w:num w:numId="20">
    <w:abstractNumId w:val="34"/>
  </w:num>
  <w:num w:numId="21">
    <w:abstractNumId w:val="2"/>
  </w:num>
  <w:num w:numId="22">
    <w:abstractNumId w:val="24"/>
  </w:num>
  <w:num w:numId="23">
    <w:abstractNumId w:val="3"/>
  </w:num>
  <w:num w:numId="24">
    <w:abstractNumId w:val="17"/>
  </w:num>
  <w:num w:numId="25">
    <w:abstractNumId w:val="29"/>
  </w:num>
  <w:num w:numId="26">
    <w:abstractNumId w:val="9"/>
  </w:num>
  <w:num w:numId="27">
    <w:abstractNumId w:val="19"/>
  </w:num>
  <w:num w:numId="28">
    <w:abstractNumId w:val="16"/>
  </w:num>
  <w:num w:numId="29">
    <w:abstractNumId w:val="22"/>
  </w:num>
  <w:num w:numId="30">
    <w:abstractNumId w:val="18"/>
  </w:num>
  <w:num w:numId="31">
    <w:abstractNumId w:val="5"/>
  </w:num>
  <w:num w:numId="32">
    <w:abstractNumId w:val="27"/>
  </w:num>
  <w:num w:numId="33">
    <w:abstractNumId w:val="7"/>
  </w:num>
  <w:num w:numId="34">
    <w:abstractNumId w:val="23"/>
  </w:num>
  <w:num w:numId="35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03"/>
    <w:rsid w:val="0000401B"/>
    <w:rsid w:val="00005E4E"/>
    <w:rsid w:val="0000666A"/>
    <w:rsid w:val="00007CFF"/>
    <w:rsid w:val="00026F93"/>
    <w:rsid w:val="00055968"/>
    <w:rsid w:val="000771BF"/>
    <w:rsid w:val="0008121F"/>
    <w:rsid w:val="00093987"/>
    <w:rsid w:val="00093F0E"/>
    <w:rsid w:val="000A6961"/>
    <w:rsid w:val="000C3B73"/>
    <w:rsid w:val="000E53EF"/>
    <w:rsid w:val="000F2EE6"/>
    <w:rsid w:val="000F3A1C"/>
    <w:rsid w:val="000F492C"/>
    <w:rsid w:val="00107DE6"/>
    <w:rsid w:val="00113915"/>
    <w:rsid w:val="00131D42"/>
    <w:rsid w:val="001331D9"/>
    <w:rsid w:val="0016170C"/>
    <w:rsid w:val="00167129"/>
    <w:rsid w:val="001776D7"/>
    <w:rsid w:val="00196D4B"/>
    <w:rsid w:val="001A1314"/>
    <w:rsid w:val="001A2B6A"/>
    <w:rsid w:val="001D2500"/>
    <w:rsid w:val="001D5CF0"/>
    <w:rsid w:val="001F226E"/>
    <w:rsid w:val="00204973"/>
    <w:rsid w:val="002050F3"/>
    <w:rsid w:val="00214181"/>
    <w:rsid w:val="00233ACA"/>
    <w:rsid w:val="002429F0"/>
    <w:rsid w:val="0024465C"/>
    <w:rsid w:val="00251808"/>
    <w:rsid w:val="00261237"/>
    <w:rsid w:val="00265D78"/>
    <w:rsid w:val="0027306C"/>
    <w:rsid w:val="00294851"/>
    <w:rsid w:val="002C0D2E"/>
    <w:rsid w:val="002C6C48"/>
    <w:rsid w:val="002D5E15"/>
    <w:rsid w:val="002E02BD"/>
    <w:rsid w:val="002F4889"/>
    <w:rsid w:val="003066A3"/>
    <w:rsid w:val="0031151B"/>
    <w:rsid w:val="003117FF"/>
    <w:rsid w:val="00314E90"/>
    <w:rsid w:val="00333D7A"/>
    <w:rsid w:val="00336431"/>
    <w:rsid w:val="00353EE1"/>
    <w:rsid w:val="003540BD"/>
    <w:rsid w:val="00360775"/>
    <w:rsid w:val="00367A1E"/>
    <w:rsid w:val="003B5B21"/>
    <w:rsid w:val="003B6639"/>
    <w:rsid w:val="003C1D66"/>
    <w:rsid w:val="003D4776"/>
    <w:rsid w:val="003D7673"/>
    <w:rsid w:val="003F5BD0"/>
    <w:rsid w:val="003F6BA2"/>
    <w:rsid w:val="00400CA0"/>
    <w:rsid w:val="00404C5C"/>
    <w:rsid w:val="00410FE4"/>
    <w:rsid w:val="0041572E"/>
    <w:rsid w:val="0042096A"/>
    <w:rsid w:val="0044007E"/>
    <w:rsid w:val="00440083"/>
    <w:rsid w:val="0044164D"/>
    <w:rsid w:val="00456B84"/>
    <w:rsid w:val="004602A8"/>
    <w:rsid w:val="0046645F"/>
    <w:rsid w:val="00470AC0"/>
    <w:rsid w:val="004906E1"/>
    <w:rsid w:val="004A5417"/>
    <w:rsid w:val="004C3213"/>
    <w:rsid w:val="004C3B7D"/>
    <w:rsid w:val="004D629B"/>
    <w:rsid w:val="004E2D93"/>
    <w:rsid w:val="004F723A"/>
    <w:rsid w:val="005078D3"/>
    <w:rsid w:val="00511D8B"/>
    <w:rsid w:val="00516CDE"/>
    <w:rsid w:val="00517755"/>
    <w:rsid w:val="00517CE9"/>
    <w:rsid w:val="00536BF3"/>
    <w:rsid w:val="005408C9"/>
    <w:rsid w:val="00540BE6"/>
    <w:rsid w:val="00550488"/>
    <w:rsid w:val="00556CD1"/>
    <w:rsid w:val="00571C9C"/>
    <w:rsid w:val="0058565A"/>
    <w:rsid w:val="00586103"/>
    <w:rsid w:val="0059264D"/>
    <w:rsid w:val="00594C52"/>
    <w:rsid w:val="005B45FE"/>
    <w:rsid w:val="005C1D44"/>
    <w:rsid w:val="005F51EE"/>
    <w:rsid w:val="00601791"/>
    <w:rsid w:val="00614E6F"/>
    <w:rsid w:val="00616980"/>
    <w:rsid w:val="006307F6"/>
    <w:rsid w:val="00630AE5"/>
    <w:rsid w:val="0063127F"/>
    <w:rsid w:val="006463C4"/>
    <w:rsid w:val="00650303"/>
    <w:rsid w:val="00653007"/>
    <w:rsid w:val="0066049C"/>
    <w:rsid w:val="00661FEA"/>
    <w:rsid w:val="00662BD4"/>
    <w:rsid w:val="0066408E"/>
    <w:rsid w:val="0066742A"/>
    <w:rsid w:val="006727DF"/>
    <w:rsid w:val="006773FD"/>
    <w:rsid w:val="00677ACF"/>
    <w:rsid w:val="00683893"/>
    <w:rsid w:val="00690FE6"/>
    <w:rsid w:val="00697B07"/>
    <w:rsid w:val="006A21A9"/>
    <w:rsid w:val="006C04D8"/>
    <w:rsid w:val="006D1F6B"/>
    <w:rsid w:val="006E17D0"/>
    <w:rsid w:val="006E196C"/>
    <w:rsid w:val="006E4335"/>
    <w:rsid w:val="006E5CDA"/>
    <w:rsid w:val="006F137B"/>
    <w:rsid w:val="00704D2A"/>
    <w:rsid w:val="00711F4B"/>
    <w:rsid w:val="007248F7"/>
    <w:rsid w:val="007315D9"/>
    <w:rsid w:val="00732A3A"/>
    <w:rsid w:val="00734C02"/>
    <w:rsid w:val="00736461"/>
    <w:rsid w:val="007453D3"/>
    <w:rsid w:val="00752594"/>
    <w:rsid w:val="00761AE0"/>
    <w:rsid w:val="007704CD"/>
    <w:rsid w:val="00774502"/>
    <w:rsid w:val="00776457"/>
    <w:rsid w:val="007848B1"/>
    <w:rsid w:val="00786D56"/>
    <w:rsid w:val="00794912"/>
    <w:rsid w:val="00795D8B"/>
    <w:rsid w:val="00796F9C"/>
    <w:rsid w:val="007D4D20"/>
    <w:rsid w:val="008010DB"/>
    <w:rsid w:val="00803622"/>
    <w:rsid w:val="0080475D"/>
    <w:rsid w:val="00807871"/>
    <w:rsid w:val="0081084F"/>
    <w:rsid w:val="00824F6B"/>
    <w:rsid w:val="0082668E"/>
    <w:rsid w:val="008519FE"/>
    <w:rsid w:val="00854899"/>
    <w:rsid w:val="0086633B"/>
    <w:rsid w:val="00881030"/>
    <w:rsid w:val="00881A28"/>
    <w:rsid w:val="008822E7"/>
    <w:rsid w:val="00887CD7"/>
    <w:rsid w:val="008B3065"/>
    <w:rsid w:val="008B403A"/>
    <w:rsid w:val="008C756F"/>
    <w:rsid w:val="008D1ED0"/>
    <w:rsid w:val="008D29AF"/>
    <w:rsid w:val="008E4FEB"/>
    <w:rsid w:val="008E6493"/>
    <w:rsid w:val="008F00A4"/>
    <w:rsid w:val="008F7B28"/>
    <w:rsid w:val="0090334A"/>
    <w:rsid w:val="00903D64"/>
    <w:rsid w:val="00944BEE"/>
    <w:rsid w:val="009451C0"/>
    <w:rsid w:val="0096393A"/>
    <w:rsid w:val="00966CAF"/>
    <w:rsid w:val="00967514"/>
    <w:rsid w:val="00977F97"/>
    <w:rsid w:val="00987930"/>
    <w:rsid w:val="009A04A8"/>
    <w:rsid w:val="009A3604"/>
    <w:rsid w:val="009A45BF"/>
    <w:rsid w:val="009A45F6"/>
    <w:rsid w:val="009B281E"/>
    <w:rsid w:val="009B4CEE"/>
    <w:rsid w:val="009B624D"/>
    <w:rsid w:val="009C548D"/>
    <w:rsid w:val="009E087D"/>
    <w:rsid w:val="009F206D"/>
    <w:rsid w:val="00A04DDE"/>
    <w:rsid w:val="00A158FA"/>
    <w:rsid w:val="00A40E58"/>
    <w:rsid w:val="00A423E4"/>
    <w:rsid w:val="00A4650C"/>
    <w:rsid w:val="00A6192F"/>
    <w:rsid w:val="00A74400"/>
    <w:rsid w:val="00A81C01"/>
    <w:rsid w:val="00A90D43"/>
    <w:rsid w:val="00A937F7"/>
    <w:rsid w:val="00A97D59"/>
    <w:rsid w:val="00AA113E"/>
    <w:rsid w:val="00AA7831"/>
    <w:rsid w:val="00AC263C"/>
    <w:rsid w:val="00AC5924"/>
    <w:rsid w:val="00AD76F8"/>
    <w:rsid w:val="00B01983"/>
    <w:rsid w:val="00B16BC8"/>
    <w:rsid w:val="00B24C6F"/>
    <w:rsid w:val="00B27370"/>
    <w:rsid w:val="00B27DAE"/>
    <w:rsid w:val="00B35E36"/>
    <w:rsid w:val="00B35F74"/>
    <w:rsid w:val="00B64629"/>
    <w:rsid w:val="00B64BBF"/>
    <w:rsid w:val="00B67299"/>
    <w:rsid w:val="00B71233"/>
    <w:rsid w:val="00B7343D"/>
    <w:rsid w:val="00B82A7D"/>
    <w:rsid w:val="00B84A5C"/>
    <w:rsid w:val="00BA2531"/>
    <w:rsid w:val="00BB0835"/>
    <w:rsid w:val="00BB7B17"/>
    <w:rsid w:val="00BC0F33"/>
    <w:rsid w:val="00BD0BDB"/>
    <w:rsid w:val="00BE1991"/>
    <w:rsid w:val="00BE6886"/>
    <w:rsid w:val="00BF2D4E"/>
    <w:rsid w:val="00C01B5B"/>
    <w:rsid w:val="00C137AE"/>
    <w:rsid w:val="00C1483F"/>
    <w:rsid w:val="00C254DD"/>
    <w:rsid w:val="00C26A5F"/>
    <w:rsid w:val="00C26AC8"/>
    <w:rsid w:val="00C3396D"/>
    <w:rsid w:val="00C40F56"/>
    <w:rsid w:val="00C606B4"/>
    <w:rsid w:val="00C85050"/>
    <w:rsid w:val="00C931D8"/>
    <w:rsid w:val="00CA37B0"/>
    <w:rsid w:val="00CA63E0"/>
    <w:rsid w:val="00CA781C"/>
    <w:rsid w:val="00CB07C5"/>
    <w:rsid w:val="00CB1F5B"/>
    <w:rsid w:val="00CC082B"/>
    <w:rsid w:val="00CD3C57"/>
    <w:rsid w:val="00CD69F0"/>
    <w:rsid w:val="00CF4F33"/>
    <w:rsid w:val="00D0448C"/>
    <w:rsid w:val="00D050C6"/>
    <w:rsid w:val="00D05F34"/>
    <w:rsid w:val="00D06920"/>
    <w:rsid w:val="00D07AA6"/>
    <w:rsid w:val="00D36AC2"/>
    <w:rsid w:val="00D36EF9"/>
    <w:rsid w:val="00D403BE"/>
    <w:rsid w:val="00D664C8"/>
    <w:rsid w:val="00DC06F4"/>
    <w:rsid w:val="00DC380A"/>
    <w:rsid w:val="00DC6753"/>
    <w:rsid w:val="00DE2766"/>
    <w:rsid w:val="00DE46BF"/>
    <w:rsid w:val="00DF42B7"/>
    <w:rsid w:val="00DF49C4"/>
    <w:rsid w:val="00E16ACC"/>
    <w:rsid w:val="00E34F4C"/>
    <w:rsid w:val="00E51E4E"/>
    <w:rsid w:val="00E626B0"/>
    <w:rsid w:val="00E6743D"/>
    <w:rsid w:val="00E7491F"/>
    <w:rsid w:val="00E915AE"/>
    <w:rsid w:val="00E95F01"/>
    <w:rsid w:val="00EA7933"/>
    <w:rsid w:val="00EB49BB"/>
    <w:rsid w:val="00EC2644"/>
    <w:rsid w:val="00ED2E88"/>
    <w:rsid w:val="00ED2F67"/>
    <w:rsid w:val="00F018F7"/>
    <w:rsid w:val="00F07A04"/>
    <w:rsid w:val="00F253A7"/>
    <w:rsid w:val="00F25644"/>
    <w:rsid w:val="00F37269"/>
    <w:rsid w:val="00F502BF"/>
    <w:rsid w:val="00F504BF"/>
    <w:rsid w:val="00F51AE1"/>
    <w:rsid w:val="00F5269D"/>
    <w:rsid w:val="00F64A7F"/>
    <w:rsid w:val="00F717C1"/>
    <w:rsid w:val="00F72B7F"/>
    <w:rsid w:val="00F74A01"/>
    <w:rsid w:val="00F84FAC"/>
    <w:rsid w:val="00FA22B9"/>
    <w:rsid w:val="00FB1273"/>
    <w:rsid w:val="00FB7424"/>
    <w:rsid w:val="00FC189A"/>
    <w:rsid w:val="00FC344A"/>
    <w:rsid w:val="00FC6F53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1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303"/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03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16B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5030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50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650303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650303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650303"/>
    <w:pPr>
      <w:spacing w:after="100"/>
      <w:ind w:left="2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0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0303"/>
    <w:rPr>
      <w:rFonts w:ascii="Tahoma" w:eastAsia="Calibri" w:hAnsi="Tahoma" w:cs="Tahoma"/>
      <w:sz w:val="16"/>
      <w:szCs w:val="16"/>
      <w:lang w:eastAsia="it-IT"/>
    </w:rPr>
  </w:style>
  <w:style w:type="paragraph" w:styleId="Paragrafoelenco">
    <w:name w:val="List Paragraph"/>
    <w:aliases w:val="Elenco Bullet point,Paragrafo elenco 2,lp1,List Paragraph1,Elenchi puntati,Paragrafo elenco2,Elenco2,Bullet List Paragraph,Stile elenco,elenco puntato"/>
    <w:basedOn w:val="Normale"/>
    <w:link w:val="ParagrafoelencoCarattere"/>
    <w:uiPriority w:val="34"/>
    <w:qFormat/>
    <w:rsid w:val="00650303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rsid w:val="0065030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50303"/>
    <w:rPr>
      <w:rFonts w:ascii="Calibri" w:eastAsia="Calibri" w:hAnsi="Calibri" w:cs="Calibri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16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table" w:styleId="Grigliatabella">
    <w:name w:val="Table Grid"/>
    <w:basedOn w:val="Tabellanormale"/>
    <w:rsid w:val="00672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84FAC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400CA0"/>
    <w:pPr>
      <w:spacing w:after="0" w:line="240" w:lineRule="auto"/>
    </w:pPr>
    <w:rPr>
      <w:rFonts w:ascii="Calibri" w:eastAsia="Calibri" w:hAnsi="Calibri" w:cs="Calibri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0C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00C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character" w:customStyle="1" w:styleId="ParagrafoelencoCarattere">
    <w:name w:val="Paragrafo elenco Carattere"/>
    <w:aliases w:val="Elenco Bullet point Carattere,Paragrafo elenco 2 Carattere,lp1 Carattere,List Paragraph1 Carattere,Elenchi puntati Carattere,Paragrafo elenco2 Carattere,Elenco2 Carattere,Bullet List Paragraph Carattere,Stile elenco Carattere"/>
    <w:link w:val="Paragrafoelenco"/>
    <w:uiPriority w:val="34"/>
    <w:qFormat/>
    <w:rsid w:val="00F253A7"/>
    <w:rPr>
      <w:rFonts w:ascii="Calibri" w:eastAsia="Calibri" w:hAnsi="Calibri" w:cs="Calibri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26B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26B0"/>
    <w:rPr>
      <w:rFonts w:ascii="Calibri" w:eastAsia="Calibri" w:hAnsi="Calibri" w:cs="Calibri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26B0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CA37B0"/>
    <w:pPr>
      <w:spacing w:after="0" w:line="240" w:lineRule="auto"/>
    </w:pPr>
    <w:rPr>
      <w:rFonts w:ascii="Cambria" w:eastAsia="Cambria" w:hAnsi="Cambria" w:cs="Times New Roman"/>
      <w:sz w:val="20"/>
      <w:szCs w:val="20"/>
      <w:lang w:eastAsia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A21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21A9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A21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21A9"/>
    <w:rPr>
      <w:rFonts w:ascii="Calibri" w:eastAsia="Calibri" w:hAnsi="Calibri" w:cs="Calibri"/>
      <w:lang w:eastAsia="it-IT"/>
    </w:rPr>
  </w:style>
  <w:style w:type="paragraph" w:customStyle="1" w:styleId="m-5589254036306979519msolistparagraph">
    <w:name w:val="m_-5589254036306979519msolistparagraph"/>
    <w:basedOn w:val="Normale"/>
    <w:rsid w:val="00E9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C082B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08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082B"/>
    <w:rPr>
      <w:rFonts w:ascii="Calibri" w:eastAsia="Calibri" w:hAnsi="Calibri" w:cs="Calibri"/>
      <w:b/>
      <w:bCs/>
      <w:sz w:val="20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08121F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08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812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303"/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03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16B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5030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50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650303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650303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650303"/>
    <w:pPr>
      <w:spacing w:after="100"/>
      <w:ind w:left="2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0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0303"/>
    <w:rPr>
      <w:rFonts w:ascii="Tahoma" w:eastAsia="Calibri" w:hAnsi="Tahoma" w:cs="Tahoma"/>
      <w:sz w:val="16"/>
      <w:szCs w:val="16"/>
      <w:lang w:eastAsia="it-IT"/>
    </w:rPr>
  </w:style>
  <w:style w:type="paragraph" w:styleId="Paragrafoelenco">
    <w:name w:val="List Paragraph"/>
    <w:aliases w:val="Elenco Bullet point,Paragrafo elenco 2,lp1,List Paragraph1,Elenchi puntati,Paragrafo elenco2,Elenco2,Bullet List Paragraph,Stile elenco,elenco puntato"/>
    <w:basedOn w:val="Normale"/>
    <w:link w:val="ParagrafoelencoCarattere"/>
    <w:uiPriority w:val="34"/>
    <w:qFormat/>
    <w:rsid w:val="00650303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rsid w:val="0065030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50303"/>
    <w:rPr>
      <w:rFonts w:ascii="Calibri" w:eastAsia="Calibri" w:hAnsi="Calibri" w:cs="Calibri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16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table" w:styleId="Grigliatabella">
    <w:name w:val="Table Grid"/>
    <w:basedOn w:val="Tabellanormale"/>
    <w:rsid w:val="00672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84FAC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400CA0"/>
    <w:pPr>
      <w:spacing w:after="0" w:line="240" w:lineRule="auto"/>
    </w:pPr>
    <w:rPr>
      <w:rFonts w:ascii="Calibri" w:eastAsia="Calibri" w:hAnsi="Calibri" w:cs="Calibri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0C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00C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character" w:customStyle="1" w:styleId="ParagrafoelencoCarattere">
    <w:name w:val="Paragrafo elenco Carattere"/>
    <w:aliases w:val="Elenco Bullet point Carattere,Paragrafo elenco 2 Carattere,lp1 Carattere,List Paragraph1 Carattere,Elenchi puntati Carattere,Paragrafo elenco2 Carattere,Elenco2 Carattere,Bullet List Paragraph Carattere,Stile elenco Carattere"/>
    <w:link w:val="Paragrafoelenco"/>
    <w:uiPriority w:val="34"/>
    <w:qFormat/>
    <w:rsid w:val="00F253A7"/>
    <w:rPr>
      <w:rFonts w:ascii="Calibri" w:eastAsia="Calibri" w:hAnsi="Calibri" w:cs="Calibri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26B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26B0"/>
    <w:rPr>
      <w:rFonts w:ascii="Calibri" w:eastAsia="Calibri" w:hAnsi="Calibri" w:cs="Calibri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26B0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CA37B0"/>
    <w:pPr>
      <w:spacing w:after="0" w:line="240" w:lineRule="auto"/>
    </w:pPr>
    <w:rPr>
      <w:rFonts w:ascii="Cambria" w:eastAsia="Cambria" w:hAnsi="Cambria" w:cs="Times New Roman"/>
      <w:sz w:val="20"/>
      <w:szCs w:val="20"/>
      <w:lang w:eastAsia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A21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21A9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A21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21A9"/>
    <w:rPr>
      <w:rFonts w:ascii="Calibri" w:eastAsia="Calibri" w:hAnsi="Calibri" w:cs="Calibri"/>
      <w:lang w:eastAsia="it-IT"/>
    </w:rPr>
  </w:style>
  <w:style w:type="paragraph" w:customStyle="1" w:styleId="m-5589254036306979519msolistparagraph">
    <w:name w:val="m_-5589254036306979519msolistparagraph"/>
    <w:basedOn w:val="Normale"/>
    <w:rsid w:val="00E9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C082B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08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082B"/>
    <w:rPr>
      <w:rFonts w:ascii="Calibri" w:eastAsia="Calibri" w:hAnsi="Calibri" w:cs="Calibri"/>
      <w:b/>
      <w:bCs/>
      <w:sz w:val="20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08121F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08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81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84309-7B57-4F8E-B96D-66F5F326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Cassano</dc:creator>
  <cp:lastModifiedBy>Adriana Lippo</cp:lastModifiedBy>
  <cp:revision>3</cp:revision>
  <cp:lastPrinted>2025-06-11T08:25:00Z</cp:lastPrinted>
  <dcterms:created xsi:type="dcterms:W3CDTF">2025-06-12T15:23:00Z</dcterms:created>
  <dcterms:modified xsi:type="dcterms:W3CDTF">2025-06-12T15:24:00Z</dcterms:modified>
</cp:coreProperties>
</file>